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CED5" w14:textId="6614A813" w:rsidR="00C12EDD" w:rsidRDefault="00C12EDD" w:rsidP="00F5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80DB7C" wp14:editId="3E21C9AB">
            <wp:extent cx="1077478" cy="10968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02" cy="110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8CF8" w14:textId="1CB95FF6" w:rsidR="00C12EDD" w:rsidRPr="009B36F0" w:rsidRDefault="009B36F0" w:rsidP="00C12ED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B36F0">
        <w:rPr>
          <w:rFonts w:ascii="Times New Roman" w:hAnsi="Times New Roman" w:cs="Times New Roman"/>
          <w:b/>
          <w:sz w:val="24"/>
          <w:szCs w:val="24"/>
          <w:lang w:val="pt-BR"/>
        </w:rPr>
        <w:t>CI</w:t>
      </w:r>
      <w:r w:rsidR="007632FD">
        <w:rPr>
          <w:rFonts w:ascii="Times New Roman" w:hAnsi="Times New Roman" w:cs="Times New Roman"/>
          <w:b/>
          <w:sz w:val="24"/>
          <w:szCs w:val="24"/>
          <w:lang w:val="pt-BR"/>
        </w:rPr>
        <w:t>UDAD</w:t>
      </w:r>
      <w:r w:rsidRPr="009B36F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EVERETT</w:t>
      </w:r>
    </w:p>
    <w:p w14:paraId="203C375C" w14:textId="77777777" w:rsidR="00C009C0" w:rsidRDefault="00C009C0" w:rsidP="00C009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C009C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NORMAS PARA LAS CASAS DE CULT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OS</w:t>
      </w:r>
      <w:r w:rsidRPr="00C009C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 / CENTROS RELIGIOSOS</w:t>
      </w:r>
    </w:p>
    <w:p w14:paraId="48BBFBB5" w14:textId="367E659C" w:rsidR="00E85779" w:rsidRPr="000D62A7" w:rsidRDefault="000D62A7" w:rsidP="00E857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</w:pPr>
      <w:r w:rsidRPr="000D62A7">
        <w:rPr>
          <w:rFonts w:ascii="Times New Roman" w:hAnsi="Times New Roman" w:cs="Times New Roman"/>
          <w:sz w:val="24"/>
          <w:szCs w:val="24"/>
          <w:lang w:val="es-CO"/>
        </w:rPr>
        <w:t>Las fases de reapertura comenzaron en Massachusetts. La fase 1, anunciada el lunes 18 de mayo de 2020, permite la apertura inmediata de casas de culto / centros religiosos</w:t>
      </w:r>
      <w:r w:rsidRPr="000D62A7">
        <w:rPr>
          <w:rFonts w:ascii="Times New Roman" w:hAnsi="Times New Roman" w:cs="Times New Roman"/>
          <w:b/>
          <w:bCs/>
          <w:sz w:val="24"/>
          <w:szCs w:val="24"/>
          <w:lang w:val="es-CO"/>
        </w:rPr>
        <w:t>. Las casas de culto / centros religiosos</w:t>
      </w:r>
      <w:r w:rsidRPr="000D62A7">
        <w:rPr>
          <w:rFonts w:ascii="Times New Roman" w:hAnsi="Times New Roman" w:cs="Times New Roman"/>
          <w:sz w:val="24"/>
          <w:szCs w:val="24"/>
          <w:lang w:val="es-CO"/>
        </w:rPr>
        <w:t xml:space="preserve"> deben seguir las pautas </w:t>
      </w:r>
      <w:r w:rsidRPr="000D62A7">
        <w:rPr>
          <w:rFonts w:ascii="Times New Roman" w:hAnsi="Times New Roman" w:cs="Times New Roman"/>
          <w:b/>
          <w:bCs/>
          <w:sz w:val="24"/>
          <w:szCs w:val="24"/>
          <w:lang w:val="es-CO"/>
        </w:rPr>
        <w:t>estatales</w:t>
      </w:r>
      <w:r w:rsidRPr="000D62A7">
        <w:rPr>
          <w:rFonts w:ascii="Times New Roman" w:hAnsi="Times New Roman" w:cs="Times New Roman"/>
          <w:sz w:val="24"/>
          <w:szCs w:val="24"/>
          <w:lang w:val="es-CO"/>
        </w:rPr>
        <w:t>, que incluyen</w:t>
      </w:r>
      <w:r w:rsidR="00E85779" w:rsidRPr="000D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  <w:t>:</w:t>
      </w:r>
    </w:p>
    <w:p w14:paraId="3E0D7305" w14:textId="1371D885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Limite la ocupación al 40% del nivel de ocupación máximo permitido de</w:t>
      </w:r>
      <w:r w:rsidR="005E4E72">
        <w:rPr>
          <w:rFonts w:ascii="Times New Roman" w:hAnsi="Times New Roman" w:cs="Times New Roman"/>
          <w:sz w:val="24"/>
          <w:szCs w:val="24"/>
          <w:lang w:val="es-CO"/>
        </w:rPr>
        <w:t>l recinto</w:t>
      </w:r>
      <w:r w:rsidRPr="00C7100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25025FD5" w14:textId="6FBBAB7E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Los participantes que no son parte de una familia inmediata deben sentarse a una distancia mínima de 1,5 metros (6 pies).</w:t>
      </w:r>
    </w:p>
    <w:p w14:paraId="67234020" w14:textId="0E6C0112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Si hay asientos fijos, las filas deben bloquearse y mantenerse vacías para permitir una distancia suficiente entre cada fila.</w:t>
      </w:r>
    </w:p>
    <w:p w14:paraId="4E5FEBFB" w14:textId="621C6D41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Todos los participantes y el personal deben usar máscaras faciales o cubiertas, de acuerdo con las pautas del Departamento de Salud Pública, dentro</w:t>
      </w:r>
      <w:r w:rsidR="0092466E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C71001">
        <w:rPr>
          <w:rFonts w:ascii="Times New Roman" w:hAnsi="Times New Roman" w:cs="Times New Roman"/>
          <w:sz w:val="24"/>
          <w:szCs w:val="24"/>
          <w:lang w:val="es-CO"/>
        </w:rPr>
        <w:t>al entrar y salir.</w:t>
      </w:r>
    </w:p>
    <w:p w14:paraId="50ECECA6" w14:textId="266D6DF5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Realizar servicios virtuales y ofrecer participación remota siempre que sea posible.</w:t>
      </w:r>
    </w:p>
    <w:p w14:paraId="2C3F8ECC" w14:textId="1F00A002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Promueva la ventilación para espacios cerrados siempre que sea posible (abriendo ventanas y puertas).</w:t>
      </w:r>
    </w:p>
    <w:p w14:paraId="1D55F091" w14:textId="0A7C7BCA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Garantizar la disponibilidad de instalaciones para lavarse las manos y desinfectantes para manos.</w:t>
      </w:r>
    </w:p>
    <w:p w14:paraId="04FAB6F5" w14:textId="441F5DD5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No se permitirán reuniones comunitarias antes o después de los servicios religiosos (por ejemplo, horas de café u otros servicios de comida).</w:t>
      </w:r>
    </w:p>
    <w:p w14:paraId="21498509" w14:textId="3D8BB55A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Si el centro religioso descubre que un participante o trabajador ha tenido un resultado positivo, ese centro debe notificar de inmediato al Consejo de Salud local.</w:t>
      </w:r>
    </w:p>
    <w:p w14:paraId="1C816E4F" w14:textId="601EC50D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Considere establecer un método sin contacto para colecciones y contribuciones y aliente las contribuciones por correo o medios electrónicos.</w:t>
      </w:r>
    </w:p>
    <w:p w14:paraId="2C717D7B" w14:textId="7FE5978D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 xml:space="preserve">Se alienta a los lugares de culto / centros religiosos a modificar los rituales comunitarios, por ejemplo, el sacramento de la comunión debe estar </w:t>
      </w:r>
      <w:r w:rsidR="002E2864">
        <w:rPr>
          <w:rFonts w:ascii="Times New Roman" w:hAnsi="Times New Roman" w:cs="Times New Roman"/>
          <w:sz w:val="24"/>
          <w:szCs w:val="24"/>
          <w:lang w:val="es-CO"/>
        </w:rPr>
        <w:t xml:space="preserve">envuelto </w:t>
      </w:r>
    </w:p>
    <w:p w14:paraId="18E794AE" w14:textId="1D8C234F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Los lugares de culto / centros religiosos deben limpiarse y desinfectarse entre los servicios.</w:t>
      </w:r>
    </w:p>
    <w:p w14:paraId="073F8525" w14:textId="623A94C3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Si un lugar de culto / centro religioso descubre que un individuo está infectado, debe realizar una limpieza y desinfección a fondo de acuerdo con las pautas de los Centros para el Control de Enfermedades.</w:t>
      </w:r>
    </w:p>
    <w:p w14:paraId="2AE39D2E" w14:textId="7DB08ED9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La ciudad de Everett también recomienda estas medidas adicionales:</w:t>
      </w:r>
    </w:p>
    <w:p w14:paraId="7911C526" w14:textId="45614FE8" w:rsidR="00C71001" w:rsidRPr="00C71001" w:rsidRDefault="00D34408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C71001" w:rsidRPr="00C71001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2E1292">
        <w:rPr>
          <w:rFonts w:ascii="Times New Roman" w:hAnsi="Times New Roman" w:cs="Times New Roman"/>
          <w:sz w:val="24"/>
          <w:szCs w:val="24"/>
          <w:lang w:val="es-CO"/>
        </w:rPr>
        <w:t>struya</w:t>
      </w:r>
      <w:r w:rsidR="00C71001" w:rsidRPr="00C71001">
        <w:rPr>
          <w:rFonts w:ascii="Times New Roman" w:hAnsi="Times New Roman" w:cs="Times New Roman"/>
          <w:sz w:val="24"/>
          <w:szCs w:val="24"/>
          <w:lang w:val="es-CO"/>
        </w:rPr>
        <w:t xml:space="preserve"> a los participantes al comienzo de cada reunión y coloque letreros en la entrada sobre las pautas</w:t>
      </w:r>
      <w:r w:rsidR="00A87C9D">
        <w:rPr>
          <w:rFonts w:ascii="Times New Roman" w:hAnsi="Times New Roman" w:cs="Times New Roman"/>
          <w:sz w:val="24"/>
          <w:szCs w:val="24"/>
          <w:lang w:val="es-CO"/>
        </w:rPr>
        <w:t xml:space="preserve"> y normas.</w:t>
      </w:r>
    </w:p>
    <w:p w14:paraId="39C54209" w14:textId="4E5DE601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Use puertas separadas para entrar y salir del establecimiento cuando sea posible.</w:t>
      </w:r>
    </w:p>
    <w:p w14:paraId="5F83173A" w14:textId="4FA605F6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lastRenderedPageBreak/>
        <w:t>Establecer filas unidireccionales cuando sea posible.</w:t>
      </w:r>
    </w:p>
    <w:p w14:paraId="431F029B" w14:textId="33EEBB34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Considere servicios más cortos para evitar usar baños.</w:t>
      </w:r>
    </w:p>
    <w:p w14:paraId="17B3DBCA" w14:textId="0E74939E" w:rsidR="00C71001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Considere suspender el uso de elementos comunes (por ejemplo, micrófonos, libros, folletos, etc.) que puedan compartirse entre las personas y que sean difíciles de limpiar (considere usar guantes).</w:t>
      </w:r>
    </w:p>
    <w:p w14:paraId="7DEE7C00" w14:textId="48176B36" w:rsidR="00CE3D1A" w:rsidRPr="00C71001" w:rsidRDefault="00C71001" w:rsidP="00C71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CO"/>
        </w:rPr>
      </w:pPr>
      <w:r w:rsidRPr="00C71001">
        <w:rPr>
          <w:rFonts w:ascii="Times New Roman" w:hAnsi="Times New Roman" w:cs="Times New Roman"/>
          <w:sz w:val="24"/>
          <w:szCs w:val="24"/>
          <w:lang w:val="es-CO"/>
        </w:rPr>
        <w:t>Respeta la distancia social, incluso fuera del recinto.</w:t>
      </w:r>
    </w:p>
    <w:sectPr w:rsidR="00CE3D1A" w:rsidRPr="00C7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07D7"/>
    <w:multiLevelType w:val="hybridMultilevel"/>
    <w:tmpl w:val="E80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4E7"/>
    <w:multiLevelType w:val="hybridMultilevel"/>
    <w:tmpl w:val="128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79"/>
    <w:rsid w:val="000D62A7"/>
    <w:rsid w:val="001445BF"/>
    <w:rsid w:val="002A6DBD"/>
    <w:rsid w:val="002E1292"/>
    <w:rsid w:val="002E2864"/>
    <w:rsid w:val="002F6BD3"/>
    <w:rsid w:val="003F2978"/>
    <w:rsid w:val="005E4E72"/>
    <w:rsid w:val="006C4F14"/>
    <w:rsid w:val="007632FD"/>
    <w:rsid w:val="0092466E"/>
    <w:rsid w:val="009B36F0"/>
    <w:rsid w:val="00A87C9D"/>
    <w:rsid w:val="00C009C0"/>
    <w:rsid w:val="00C12EDD"/>
    <w:rsid w:val="00C71001"/>
    <w:rsid w:val="00CE3D1A"/>
    <w:rsid w:val="00D34408"/>
    <w:rsid w:val="00D55B15"/>
    <w:rsid w:val="00E85779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52C3"/>
  <w15:chartTrackingRefBased/>
  <w15:docId w15:val="{0AF101BC-20EF-47DC-B131-7E6677F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779"/>
    <w:rPr>
      <w:b/>
      <w:bCs/>
    </w:rPr>
  </w:style>
  <w:style w:type="paragraph" w:styleId="ListParagraph">
    <w:name w:val="List Paragraph"/>
    <w:basedOn w:val="Normal"/>
    <w:uiPriority w:val="34"/>
    <w:qFormat/>
    <w:rsid w:val="00E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Fernanda Andrade</cp:lastModifiedBy>
  <cp:revision>14</cp:revision>
  <dcterms:created xsi:type="dcterms:W3CDTF">2020-05-23T01:14:00Z</dcterms:created>
  <dcterms:modified xsi:type="dcterms:W3CDTF">2020-05-23T01:23:00Z</dcterms:modified>
</cp:coreProperties>
</file>