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DB6B" w14:textId="2D28DF50" w:rsidR="00B36C43" w:rsidRDefault="00B36C43" w:rsidP="00BD6E47">
      <w:pPr>
        <w:pStyle w:val="NoSpacing"/>
        <w:jc w:val="center"/>
        <w:rPr>
          <w:b/>
          <w:sz w:val="28"/>
          <w:szCs w:val="28"/>
        </w:rPr>
      </w:pPr>
      <w:r>
        <w:rPr>
          <w:rFonts w:ascii="Perpetua Titling MT" w:hAnsi="Perpetua Titling MT"/>
          <w:b/>
          <w:noProof/>
          <w:sz w:val="26"/>
        </w:rPr>
        <w:drawing>
          <wp:inline distT="0" distB="0" distL="0" distR="0" wp14:anchorId="5BBE35B6" wp14:editId="2B1F64C7">
            <wp:extent cx="1073150" cy="1017905"/>
            <wp:effectExtent l="0" t="0" r="0" b="0"/>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1017905"/>
                    </a:xfrm>
                    <a:prstGeom prst="rect">
                      <a:avLst/>
                    </a:prstGeom>
                    <a:noFill/>
                    <a:ln>
                      <a:noFill/>
                    </a:ln>
                  </pic:spPr>
                </pic:pic>
              </a:graphicData>
            </a:graphic>
          </wp:inline>
        </w:drawing>
      </w:r>
    </w:p>
    <w:p w14:paraId="7EBC8111" w14:textId="77777777" w:rsidR="0040185D" w:rsidRPr="00BD6E47" w:rsidRDefault="00D0703F" w:rsidP="00BD6E47">
      <w:pPr>
        <w:pStyle w:val="NoSpacing"/>
        <w:jc w:val="center"/>
        <w:rPr>
          <w:b/>
          <w:sz w:val="28"/>
          <w:szCs w:val="28"/>
        </w:rPr>
      </w:pPr>
      <w:r w:rsidRPr="00BD6E47">
        <w:rPr>
          <w:b/>
          <w:sz w:val="28"/>
          <w:szCs w:val="28"/>
        </w:rPr>
        <w:t>REQUEST FOR PROPOSALS</w:t>
      </w:r>
    </w:p>
    <w:p w14:paraId="20B06A48" w14:textId="77777777" w:rsidR="005A3D6B" w:rsidRDefault="00FB741E" w:rsidP="00BD6E47">
      <w:pPr>
        <w:pStyle w:val="NoSpacing"/>
        <w:jc w:val="center"/>
        <w:rPr>
          <w:b/>
          <w:sz w:val="28"/>
          <w:szCs w:val="28"/>
        </w:rPr>
      </w:pPr>
      <w:r>
        <w:rPr>
          <w:b/>
          <w:sz w:val="28"/>
          <w:szCs w:val="28"/>
        </w:rPr>
        <w:t>Wellness Center Operations and Management</w:t>
      </w:r>
    </w:p>
    <w:p w14:paraId="2AE9FE6F" w14:textId="77777777" w:rsidR="00BD6E47" w:rsidRPr="00BD6E47" w:rsidRDefault="00BD6E47" w:rsidP="00BD6E47">
      <w:pPr>
        <w:pStyle w:val="NoSpacing"/>
        <w:jc w:val="center"/>
        <w:rPr>
          <w:b/>
          <w:sz w:val="28"/>
          <w:szCs w:val="28"/>
        </w:rPr>
      </w:pPr>
    </w:p>
    <w:p w14:paraId="6DD2BD97" w14:textId="77777777" w:rsidR="00240F6E" w:rsidRPr="00B86D00" w:rsidRDefault="00240F6E">
      <w:pPr>
        <w:rPr>
          <w:rFonts w:ascii="Times New Roman" w:hAnsi="Times New Roman" w:cs="Times New Roman"/>
          <w:b/>
          <w:sz w:val="24"/>
          <w:szCs w:val="24"/>
        </w:rPr>
      </w:pPr>
      <w:r w:rsidRPr="00B86D00">
        <w:rPr>
          <w:rFonts w:ascii="Times New Roman" w:hAnsi="Times New Roman" w:cs="Times New Roman"/>
          <w:b/>
          <w:sz w:val="24"/>
          <w:szCs w:val="24"/>
        </w:rPr>
        <w:t>1.0 INTRODUCTION</w:t>
      </w:r>
    </w:p>
    <w:p w14:paraId="48C03ED1" w14:textId="46F981FC" w:rsidR="00B94583" w:rsidRDefault="00D0703F" w:rsidP="00A97B71">
      <w:pPr>
        <w:autoSpaceDE w:val="0"/>
        <w:autoSpaceDN w:val="0"/>
        <w:adjustRightInd w:val="0"/>
        <w:spacing w:after="0" w:line="240" w:lineRule="auto"/>
        <w:rPr>
          <w:rFonts w:ascii="Times New Roman" w:hAnsi="Times New Roman" w:cs="Times New Roman"/>
          <w:sz w:val="24"/>
          <w:szCs w:val="24"/>
        </w:rPr>
      </w:pPr>
      <w:r w:rsidRPr="00B86D00">
        <w:rPr>
          <w:rFonts w:ascii="Times New Roman" w:hAnsi="Times New Roman" w:cs="Times New Roman"/>
          <w:sz w:val="24"/>
          <w:szCs w:val="24"/>
        </w:rPr>
        <w:t>The City of Everett (“City”</w:t>
      </w:r>
      <w:r w:rsidR="00BD6E47" w:rsidRPr="00B86D00">
        <w:rPr>
          <w:rFonts w:ascii="Times New Roman" w:hAnsi="Times New Roman" w:cs="Times New Roman"/>
          <w:sz w:val="24"/>
          <w:szCs w:val="24"/>
        </w:rPr>
        <w:t>) is</w:t>
      </w:r>
      <w:r w:rsidRPr="00B86D00">
        <w:rPr>
          <w:rFonts w:ascii="Times New Roman" w:hAnsi="Times New Roman" w:cs="Times New Roman"/>
          <w:sz w:val="24"/>
          <w:szCs w:val="24"/>
        </w:rPr>
        <w:t xml:space="preserve"> soliciting proposals</w:t>
      </w:r>
      <w:r w:rsidR="00BD6E47">
        <w:rPr>
          <w:rFonts w:ascii="Times New Roman" w:hAnsi="Times New Roman" w:cs="Times New Roman"/>
          <w:sz w:val="24"/>
          <w:szCs w:val="24"/>
        </w:rPr>
        <w:t xml:space="preserve"> from qualified </w:t>
      </w:r>
      <w:r w:rsidR="00FB741E">
        <w:rPr>
          <w:rFonts w:ascii="Times New Roman" w:hAnsi="Times New Roman" w:cs="Times New Roman"/>
          <w:sz w:val="24"/>
          <w:szCs w:val="24"/>
        </w:rPr>
        <w:t xml:space="preserve">wellness center operations and management </w:t>
      </w:r>
      <w:r w:rsidRPr="00B86D00">
        <w:rPr>
          <w:rFonts w:ascii="Times New Roman" w:hAnsi="Times New Roman" w:cs="Times New Roman"/>
          <w:sz w:val="24"/>
          <w:szCs w:val="24"/>
        </w:rPr>
        <w:t xml:space="preserve">firms (“Consultant”) to </w:t>
      </w:r>
      <w:r w:rsidR="00746D5E">
        <w:rPr>
          <w:rFonts w:ascii="Times New Roman" w:hAnsi="Times New Roman" w:cs="Times New Roman"/>
          <w:sz w:val="24"/>
          <w:szCs w:val="24"/>
        </w:rPr>
        <w:t xml:space="preserve">perform </w:t>
      </w:r>
      <w:r w:rsidR="00FB741E">
        <w:rPr>
          <w:rFonts w:ascii="Times New Roman" w:hAnsi="Times New Roman" w:cs="Times New Roman"/>
          <w:sz w:val="24"/>
          <w:szCs w:val="24"/>
        </w:rPr>
        <w:t>management, operations and c</w:t>
      </w:r>
      <w:r w:rsidR="00A97B71">
        <w:rPr>
          <w:rFonts w:ascii="Times New Roman" w:hAnsi="Times New Roman" w:cs="Times New Roman"/>
          <w:sz w:val="24"/>
          <w:szCs w:val="24"/>
        </w:rPr>
        <w:t>ustodial services for</w:t>
      </w:r>
      <w:r w:rsidR="00FB741E">
        <w:rPr>
          <w:rFonts w:ascii="Times New Roman" w:hAnsi="Times New Roman" w:cs="Times New Roman"/>
          <w:sz w:val="24"/>
          <w:szCs w:val="24"/>
        </w:rPr>
        <w:t xml:space="preserve"> the City of Everett Wellness Center</w:t>
      </w:r>
      <w:r w:rsidR="004D1E25">
        <w:rPr>
          <w:rFonts w:ascii="Times New Roman" w:hAnsi="Times New Roman" w:cs="Times New Roman"/>
          <w:sz w:val="24"/>
          <w:szCs w:val="24"/>
        </w:rPr>
        <w:t xml:space="preserve"> located at </w:t>
      </w:r>
      <w:r w:rsidR="00947BC8">
        <w:rPr>
          <w:rFonts w:ascii="Times New Roman" w:hAnsi="Times New Roman" w:cs="Times New Roman"/>
          <w:sz w:val="24"/>
          <w:szCs w:val="24"/>
        </w:rPr>
        <w:t>54</w:t>
      </w:r>
      <w:r w:rsidR="004D1E25">
        <w:rPr>
          <w:rFonts w:ascii="Times New Roman" w:hAnsi="Times New Roman" w:cs="Times New Roman"/>
          <w:sz w:val="24"/>
          <w:szCs w:val="24"/>
        </w:rPr>
        <w:t>8 Broadway Everett, Massachusetts 02149</w:t>
      </w:r>
      <w:r w:rsidR="00A97B71">
        <w:rPr>
          <w:rFonts w:ascii="Times New Roman" w:hAnsi="Times New Roman" w:cs="Times New Roman"/>
          <w:sz w:val="24"/>
          <w:szCs w:val="24"/>
        </w:rPr>
        <w:t>.</w:t>
      </w:r>
    </w:p>
    <w:p w14:paraId="1236C699" w14:textId="77777777" w:rsidR="00A97B71" w:rsidRDefault="00A97B71" w:rsidP="00A97B71">
      <w:pPr>
        <w:autoSpaceDE w:val="0"/>
        <w:autoSpaceDN w:val="0"/>
        <w:adjustRightInd w:val="0"/>
        <w:spacing w:after="0" w:line="240" w:lineRule="auto"/>
        <w:rPr>
          <w:rFonts w:ascii="Times New Roman" w:hAnsi="Times New Roman" w:cs="Times New Roman"/>
          <w:sz w:val="24"/>
          <w:szCs w:val="24"/>
        </w:rPr>
      </w:pPr>
    </w:p>
    <w:p w14:paraId="5A6D99EC" w14:textId="77777777" w:rsidR="00314BFD" w:rsidRDefault="00314BFD" w:rsidP="00314BFD">
      <w:pPr>
        <w:rPr>
          <w:rFonts w:ascii="Times New Roman" w:hAnsi="Times New Roman" w:cs="Times New Roman"/>
          <w:sz w:val="24"/>
          <w:szCs w:val="24"/>
        </w:rPr>
      </w:pPr>
      <w:r w:rsidRPr="00B86D00">
        <w:rPr>
          <w:rFonts w:ascii="Times New Roman" w:hAnsi="Times New Roman" w:cs="Times New Roman"/>
          <w:sz w:val="24"/>
          <w:szCs w:val="24"/>
        </w:rPr>
        <w:t xml:space="preserve">Proposals should demonstrate a clear understanding of the </w:t>
      </w:r>
      <w:r w:rsidR="00A97B71">
        <w:rPr>
          <w:rFonts w:ascii="Times New Roman" w:hAnsi="Times New Roman" w:cs="Times New Roman"/>
          <w:sz w:val="24"/>
          <w:szCs w:val="24"/>
        </w:rPr>
        <w:t xml:space="preserve">services to be provided and </w:t>
      </w:r>
      <w:proofErr w:type="gramStart"/>
      <w:r w:rsidR="00A97B71">
        <w:rPr>
          <w:rFonts w:ascii="Times New Roman" w:hAnsi="Times New Roman" w:cs="Times New Roman"/>
          <w:sz w:val="24"/>
          <w:szCs w:val="24"/>
        </w:rPr>
        <w:t xml:space="preserve">a </w:t>
      </w:r>
      <w:r w:rsidRPr="00B86D00">
        <w:rPr>
          <w:rFonts w:ascii="Times New Roman" w:hAnsi="Times New Roman" w:cs="Times New Roman"/>
          <w:sz w:val="24"/>
          <w:szCs w:val="24"/>
        </w:rPr>
        <w:t xml:space="preserve"> summary</w:t>
      </w:r>
      <w:proofErr w:type="gramEnd"/>
      <w:r w:rsidRPr="00B86D00">
        <w:rPr>
          <w:rFonts w:ascii="Times New Roman" w:hAnsi="Times New Roman" w:cs="Times New Roman"/>
          <w:sz w:val="24"/>
          <w:szCs w:val="24"/>
        </w:rPr>
        <w:t xml:space="preserve"> of the team’s qualifications, structure, as well as proposed deliverables. Proposals should also be responsive to the items presented in this RFP, but can be enhanced where doing so benefits the </w:t>
      </w:r>
      <w:proofErr w:type="gramStart"/>
      <w:r w:rsidR="00746D5E">
        <w:rPr>
          <w:rFonts w:ascii="Times New Roman" w:hAnsi="Times New Roman" w:cs="Times New Roman"/>
          <w:sz w:val="24"/>
          <w:szCs w:val="24"/>
        </w:rPr>
        <w:t>City</w:t>
      </w:r>
      <w:proofErr w:type="gramEnd"/>
      <w:r w:rsidRPr="00B86D00">
        <w:rPr>
          <w:rFonts w:ascii="Times New Roman" w:hAnsi="Times New Roman" w:cs="Times New Roman"/>
          <w:sz w:val="24"/>
          <w:szCs w:val="24"/>
        </w:rPr>
        <w:t>.</w:t>
      </w:r>
    </w:p>
    <w:p w14:paraId="39B6D15F" w14:textId="77777777" w:rsidR="000820BF" w:rsidRPr="000820BF" w:rsidRDefault="000820BF" w:rsidP="00314BFD">
      <w:pPr>
        <w:rPr>
          <w:rFonts w:ascii="Times New Roman" w:hAnsi="Times New Roman" w:cs="Times New Roman"/>
          <w:b/>
          <w:sz w:val="24"/>
          <w:szCs w:val="24"/>
        </w:rPr>
      </w:pPr>
      <w:r w:rsidRPr="000820BF">
        <w:rPr>
          <w:rFonts w:ascii="Times New Roman" w:hAnsi="Times New Roman" w:cs="Times New Roman"/>
          <w:b/>
          <w:sz w:val="24"/>
          <w:szCs w:val="24"/>
        </w:rPr>
        <w:t>ALL PRICE PROPOSALS SHALL BE SUBMITTED IN A SEPARATE ENVELOPE LABELED “PRICE PROPOSAL”</w:t>
      </w:r>
    </w:p>
    <w:p w14:paraId="358AECCC" w14:textId="77777777" w:rsidR="00B86D00" w:rsidRPr="00BD6E47" w:rsidRDefault="00240F6E" w:rsidP="00B86D00">
      <w:pPr>
        <w:rPr>
          <w:rFonts w:ascii="Times New Roman" w:hAnsi="Times New Roman" w:cs="Times New Roman"/>
          <w:b/>
          <w:sz w:val="24"/>
          <w:szCs w:val="24"/>
        </w:rPr>
      </w:pPr>
      <w:r w:rsidRPr="00BD6E47">
        <w:rPr>
          <w:rFonts w:ascii="Times New Roman" w:hAnsi="Times New Roman" w:cs="Times New Roman"/>
          <w:b/>
          <w:sz w:val="24"/>
          <w:szCs w:val="24"/>
        </w:rPr>
        <w:t>2.0 GENERAL TERMS AND CONDITIONS</w:t>
      </w:r>
    </w:p>
    <w:p w14:paraId="2DAB2C4C"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The </w:t>
      </w:r>
      <w:proofErr w:type="gramStart"/>
      <w:r w:rsidRPr="00BC3C84">
        <w:rPr>
          <w:rFonts w:ascii="Times New Roman" w:hAnsi="Times New Roman" w:cs="Times New Roman"/>
          <w:sz w:val="24"/>
          <w:szCs w:val="24"/>
        </w:rPr>
        <w:t>City</w:t>
      </w:r>
      <w:proofErr w:type="gramEnd"/>
      <w:r w:rsidRPr="00BC3C84">
        <w:rPr>
          <w:rFonts w:ascii="Times New Roman" w:hAnsi="Times New Roman" w:cs="Times New Roman"/>
          <w:sz w:val="24"/>
          <w:szCs w:val="24"/>
        </w:rPr>
        <w:t xml:space="preserve"> may cancel this RFP, in whole or in part, or may reject all proposals submitted in response, or may procure only some goods and/or services outlined in this RFP whenever such action is determined to be fiscally advantageous to the City or if it is otherwise in the best interest of the City. </w:t>
      </w:r>
    </w:p>
    <w:p w14:paraId="1ACF1F73" w14:textId="77777777" w:rsidR="00B86D00" w:rsidRPr="00BC3C84" w:rsidRDefault="00B86D00" w:rsidP="00B86D00">
      <w:pPr>
        <w:pStyle w:val="ListParagraph"/>
        <w:ind w:left="1440"/>
        <w:jc w:val="both"/>
        <w:rPr>
          <w:rFonts w:ascii="Times New Roman" w:hAnsi="Times New Roman" w:cs="Times New Roman"/>
          <w:sz w:val="24"/>
          <w:szCs w:val="24"/>
        </w:rPr>
      </w:pPr>
    </w:p>
    <w:p w14:paraId="16F64F54"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The City may request that supplementary information be furnished to assure the City that a proposer has the technical competence, the business organization, and the financial resources adequate to successfully perform the necessary work. </w:t>
      </w:r>
    </w:p>
    <w:p w14:paraId="024E071C" w14:textId="77777777" w:rsidR="00B86D00" w:rsidRPr="00BC3C84" w:rsidRDefault="00B86D00" w:rsidP="00B86D00">
      <w:pPr>
        <w:pStyle w:val="ListParagraph"/>
        <w:jc w:val="both"/>
        <w:rPr>
          <w:rFonts w:ascii="Times New Roman" w:hAnsi="Times New Roman" w:cs="Times New Roman"/>
          <w:sz w:val="24"/>
          <w:szCs w:val="24"/>
        </w:rPr>
      </w:pPr>
    </w:p>
    <w:p w14:paraId="06737C7D" w14:textId="21077A64"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Questions/clarifications rising from these documents shall be submitted to the </w:t>
      </w:r>
      <w:r w:rsidR="0051728D">
        <w:rPr>
          <w:rFonts w:ascii="Times New Roman" w:hAnsi="Times New Roman" w:cs="Times New Roman"/>
          <w:sz w:val="24"/>
          <w:szCs w:val="24"/>
        </w:rPr>
        <w:t>Treasurer</w:t>
      </w:r>
      <w:r w:rsidRPr="00BC3C84">
        <w:rPr>
          <w:rFonts w:ascii="Times New Roman" w:hAnsi="Times New Roman" w:cs="Times New Roman"/>
          <w:sz w:val="24"/>
          <w:szCs w:val="24"/>
        </w:rPr>
        <w:t xml:space="preserve"> in writing. </w:t>
      </w:r>
    </w:p>
    <w:p w14:paraId="177B8D8C" w14:textId="77777777" w:rsidR="00B86D00" w:rsidRPr="00BC3C84" w:rsidRDefault="00B86D00" w:rsidP="00B86D00">
      <w:pPr>
        <w:pStyle w:val="ListParagraph"/>
        <w:jc w:val="both"/>
        <w:rPr>
          <w:rFonts w:ascii="Times New Roman" w:hAnsi="Times New Roman" w:cs="Times New Roman"/>
          <w:sz w:val="24"/>
          <w:szCs w:val="24"/>
        </w:rPr>
      </w:pPr>
    </w:p>
    <w:p w14:paraId="79F1FEED"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Each proposer shall acknowledge receipt of any and all addendum issued to the Request for Proposal by so indicating in the Cover Letter/General Response. Failure to do so shall be cause to reject the proposal as being unresponsive.</w:t>
      </w:r>
    </w:p>
    <w:p w14:paraId="53CDBB33" w14:textId="77777777" w:rsidR="00B86D00" w:rsidRPr="00BC3C84" w:rsidRDefault="00B86D00" w:rsidP="00B86D00">
      <w:pPr>
        <w:pStyle w:val="ListParagraph"/>
        <w:jc w:val="both"/>
        <w:rPr>
          <w:rFonts w:ascii="Times New Roman" w:hAnsi="Times New Roman" w:cs="Times New Roman"/>
          <w:sz w:val="24"/>
          <w:szCs w:val="24"/>
        </w:rPr>
      </w:pPr>
    </w:p>
    <w:p w14:paraId="169387BE"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The proposer shall sign the proposal correctly in ink or in the case of an organization, firm,</w:t>
      </w:r>
      <w:r w:rsidR="00196128">
        <w:rPr>
          <w:rFonts w:ascii="Times New Roman" w:hAnsi="Times New Roman" w:cs="Times New Roman"/>
          <w:sz w:val="24"/>
          <w:szCs w:val="24"/>
        </w:rPr>
        <w:t xml:space="preserve"> </w:t>
      </w:r>
      <w:r w:rsidRPr="00BC3C84">
        <w:rPr>
          <w:rFonts w:ascii="Times New Roman" w:hAnsi="Times New Roman" w:cs="Times New Roman"/>
          <w:sz w:val="24"/>
          <w:szCs w:val="24"/>
        </w:rPr>
        <w:t xml:space="preserve">partnership or corporation, a person having the legal authority from said organization to sign the proposal will sign the document. </w:t>
      </w:r>
    </w:p>
    <w:p w14:paraId="34CB534C" w14:textId="77777777" w:rsidR="00B86D00" w:rsidRPr="00BC3C84" w:rsidRDefault="00B86D00" w:rsidP="00B86D00">
      <w:pPr>
        <w:pStyle w:val="ListParagraph"/>
        <w:jc w:val="both"/>
        <w:rPr>
          <w:rFonts w:ascii="Times New Roman" w:hAnsi="Times New Roman" w:cs="Times New Roman"/>
          <w:sz w:val="24"/>
          <w:szCs w:val="24"/>
        </w:rPr>
      </w:pPr>
    </w:p>
    <w:p w14:paraId="77476B30" w14:textId="2A0ECF99"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lastRenderedPageBreak/>
        <w:t>Proposers may correct, modify or withdraw the original proposals on or before the date and time as stated in the “Legal Advertisement</w:t>
      </w:r>
      <w:r w:rsidR="004D1E25">
        <w:rPr>
          <w:rFonts w:ascii="Times New Roman" w:hAnsi="Times New Roman" w:cs="Times New Roman"/>
          <w:sz w:val="24"/>
          <w:szCs w:val="24"/>
        </w:rPr>
        <w:t>.</w:t>
      </w:r>
      <w:r w:rsidRPr="00BC3C84">
        <w:rPr>
          <w:rFonts w:ascii="Times New Roman" w:hAnsi="Times New Roman" w:cs="Times New Roman"/>
          <w:sz w:val="24"/>
          <w:szCs w:val="24"/>
        </w:rPr>
        <w:t xml:space="preserve">” Corrections or modifications shall be in sealed envelopes, clearly marked to indicate the contents, with the name and address of the vendor. Any late correction or modification to the proposal will not be accepted. A proposer who wishes to withdraw a proposal must make a request in writing before the date and time of acceptance. </w:t>
      </w:r>
    </w:p>
    <w:p w14:paraId="09E815D0" w14:textId="77777777" w:rsidR="00B86D00" w:rsidRPr="00BC3C84" w:rsidRDefault="00B86D00" w:rsidP="00B86D00">
      <w:pPr>
        <w:pStyle w:val="ListParagraph"/>
        <w:jc w:val="both"/>
        <w:rPr>
          <w:rFonts w:ascii="Times New Roman" w:hAnsi="Times New Roman" w:cs="Times New Roman"/>
          <w:sz w:val="24"/>
          <w:szCs w:val="24"/>
        </w:rPr>
      </w:pPr>
    </w:p>
    <w:p w14:paraId="27998C54"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Each proposer shall be presumed to have read and be thoroughly familiar with these documents. Unfamiliarity with these documents shall in no way relieve any proposer from any obligation in respect to his/her proposal. </w:t>
      </w:r>
    </w:p>
    <w:p w14:paraId="48A93C18" w14:textId="77777777" w:rsidR="00B86D00" w:rsidRPr="00BC3C84" w:rsidRDefault="00B86D00" w:rsidP="00B86D00">
      <w:pPr>
        <w:pStyle w:val="ListParagraph"/>
        <w:jc w:val="both"/>
        <w:rPr>
          <w:rFonts w:ascii="Times New Roman" w:hAnsi="Times New Roman" w:cs="Times New Roman"/>
          <w:sz w:val="24"/>
          <w:szCs w:val="24"/>
        </w:rPr>
      </w:pPr>
    </w:p>
    <w:p w14:paraId="1F734CCC"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It is understood that the firm/individual’s Proposal to the City to provide said services will remain valid for 90 days past the submission deadline. </w:t>
      </w:r>
    </w:p>
    <w:p w14:paraId="2555ED0D" w14:textId="77777777" w:rsidR="00B86D00" w:rsidRPr="00BC3C84" w:rsidRDefault="00B86D00" w:rsidP="00B86D00">
      <w:pPr>
        <w:pStyle w:val="ListParagraph"/>
        <w:jc w:val="both"/>
        <w:rPr>
          <w:rFonts w:ascii="Times New Roman" w:hAnsi="Times New Roman" w:cs="Times New Roman"/>
          <w:sz w:val="24"/>
          <w:szCs w:val="24"/>
        </w:rPr>
      </w:pPr>
    </w:p>
    <w:p w14:paraId="6C73D560"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All costs involved in preparing the Proposal will be borne by the vendor; the </w:t>
      </w:r>
      <w:proofErr w:type="gramStart"/>
      <w:r w:rsidRPr="00BC3C84">
        <w:rPr>
          <w:rFonts w:ascii="Times New Roman" w:hAnsi="Times New Roman" w:cs="Times New Roman"/>
          <w:sz w:val="24"/>
          <w:szCs w:val="24"/>
        </w:rPr>
        <w:t>City</w:t>
      </w:r>
      <w:proofErr w:type="gramEnd"/>
      <w:r w:rsidRPr="00BC3C84">
        <w:rPr>
          <w:rFonts w:ascii="Times New Roman" w:hAnsi="Times New Roman" w:cs="Times New Roman"/>
          <w:sz w:val="24"/>
          <w:szCs w:val="24"/>
        </w:rPr>
        <w:t xml:space="preserve"> will not be liable for any costs associated with the creation of the Proposal.</w:t>
      </w:r>
    </w:p>
    <w:p w14:paraId="32CDB2EB" w14:textId="77777777" w:rsidR="00B86D00" w:rsidRPr="00BC3C84" w:rsidRDefault="00B86D00" w:rsidP="00B86D00">
      <w:pPr>
        <w:pStyle w:val="ListParagraph"/>
        <w:jc w:val="both"/>
        <w:rPr>
          <w:rFonts w:ascii="Times New Roman" w:hAnsi="Times New Roman" w:cs="Times New Roman"/>
          <w:sz w:val="24"/>
          <w:szCs w:val="24"/>
        </w:rPr>
      </w:pPr>
    </w:p>
    <w:p w14:paraId="1855C2B5"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Any proposal received after the date and time stated in the Legal Advertisement will be deemed non-responsive and shall not be opened. Unopened proposals will be returned to the proposer. </w:t>
      </w:r>
    </w:p>
    <w:p w14:paraId="2D1B4B5C" w14:textId="77777777" w:rsidR="00B86D00" w:rsidRPr="00BC3C84" w:rsidRDefault="00B86D00" w:rsidP="00B86D00">
      <w:pPr>
        <w:pStyle w:val="ListParagraph"/>
        <w:jc w:val="both"/>
        <w:rPr>
          <w:rFonts w:ascii="Times New Roman" w:hAnsi="Times New Roman" w:cs="Times New Roman"/>
          <w:sz w:val="24"/>
          <w:szCs w:val="24"/>
        </w:rPr>
      </w:pPr>
    </w:p>
    <w:p w14:paraId="0B26C558" w14:textId="0E07A0C4"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The evaluation of the Non-Price Proposals will be conducted by a committee appointed by the </w:t>
      </w:r>
      <w:r w:rsidR="0051728D">
        <w:rPr>
          <w:rFonts w:ascii="Times New Roman" w:hAnsi="Times New Roman" w:cs="Times New Roman"/>
          <w:sz w:val="24"/>
          <w:szCs w:val="24"/>
        </w:rPr>
        <w:t>Treasurer</w:t>
      </w:r>
      <w:r w:rsidRPr="00BC3C84">
        <w:rPr>
          <w:rFonts w:ascii="Times New Roman" w:hAnsi="Times New Roman" w:cs="Times New Roman"/>
          <w:sz w:val="24"/>
          <w:szCs w:val="24"/>
        </w:rPr>
        <w:t xml:space="preserve">. The judgment of the evaluators will be based upon the evaluation criteria and shall be final. </w:t>
      </w:r>
    </w:p>
    <w:p w14:paraId="696D67EE" w14:textId="77777777" w:rsidR="00B86D00" w:rsidRPr="00BC3C84" w:rsidRDefault="00B86D00" w:rsidP="00B86D00">
      <w:pPr>
        <w:pStyle w:val="ListParagraph"/>
        <w:jc w:val="both"/>
        <w:rPr>
          <w:rFonts w:ascii="Times New Roman" w:hAnsi="Times New Roman" w:cs="Times New Roman"/>
          <w:sz w:val="24"/>
          <w:szCs w:val="24"/>
        </w:rPr>
      </w:pPr>
    </w:p>
    <w:p w14:paraId="253900AF"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The Non-Price Proposals will be opened on the date and at the time stated in the Legal Advertisement and the name of the person or organization submitting a proposal will be read and recorded. The contents of all proposals will be opened privately and not be disclosed to the public or competing proposers until the evaluation process is completed. A register of proposals will be completed indicating the name of the proposer. This register may be viewed upon request. The names of the witnesses will also be recorded. The Price Proposals </w:t>
      </w:r>
      <w:r w:rsidR="000820BF">
        <w:rPr>
          <w:rFonts w:ascii="Times New Roman" w:hAnsi="Times New Roman" w:cs="Times New Roman"/>
          <w:sz w:val="24"/>
          <w:szCs w:val="24"/>
        </w:rPr>
        <w:t xml:space="preserve">shall be submitted in a separate envelope and </w:t>
      </w:r>
      <w:r w:rsidRPr="00BC3C84">
        <w:rPr>
          <w:rFonts w:ascii="Times New Roman" w:hAnsi="Times New Roman" w:cs="Times New Roman"/>
          <w:sz w:val="24"/>
          <w:szCs w:val="24"/>
        </w:rPr>
        <w:t xml:space="preserve">will be opened only after the technical evaluation has been completed. </w:t>
      </w:r>
    </w:p>
    <w:p w14:paraId="16DC10A5" w14:textId="77777777" w:rsidR="00B86D00" w:rsidRPr="00BC3C84" w:rsidRDefault="00B86D00" w:rsidP="00B86D00">
      <w:pPr>
        <w:pStyle w:val="ListParagraph"/>
        <w:jc w:val="both"/>
        <w:rPr>
          <w:rFonts w:ascii="Times New Roman" w:hAnsi="Times New Roman" w:cs="Times New Roman"/>
          <w:sz w:val="24"/>
          <w:szCs w:val="24"/>
        </w:rPr>
      </w:pPr>
    </w:p>
    <w:p w14:paraId="13773FF8" w14:textId="77777777" w:rsidR="00B86D00"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Any contract resulting from this RFP shall be awarded to the proposer whose proposal is deemed to be the most Highly Advantageous to the City. The Evaluation Committee will be the sole judge in determining whether a proposer’s proposal satisfies the requirements of this RFP and whether or not the Proposal will prove advantageous to the City. The selected proposer will be under contractual agreement to the City as per the negotiated contract document and Operating Agreement.</w:t>
      </w:r>
    </w:p>
    <w:p w14:paraId="60DDBF25" w14:textId="77777777" w:rsidR="00B86D00" w:rsidRPr="00B86D00" w:rsidRDefault="00B86D00" w:rsidP="00B86D00">
      <w:pPr>
        <w:pStyle w:val="ListParagraph"/>
        <w:widowControl/>
        <w:ind w:left="900"/>
        <w:contextualSpacing/>
        <w:jc w:val="both"/>
        <w:rPr>
          <w:rFonts w:ascii="Times New Roman" w:hAnsi="Times New Roman" w:cs="Times New Roman"/>
          <w:sz w:val="24"/>
          <w:szCs w:val="24"/>
        </w:rPr>
      </w:pPr>
    </w:p>
    <w:p w14:paraId="35FAD52B"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Response to this RFP acknowledges the Proposer’s acceptance of all sections and requirements of this document. The RFP will be written into the successful firm/individual’s proposal as part of the contract. If the Proposer’s proposal does not comply with the requirements of this RFP, or if an item is not understood in anyway, a </w:t>
      </w:r>
      <w:r w:rsidRPr="00BC3C84">
        <w:rPr>
          <w:rFonts w:ascii="Times New Roman" w:hAnsi="Times New Roman" w:cs="Times New Roman"/>
          <w:sz w:val="24"/>
          <w:szCs w:val="24"/>
        </w:rPr>
        <w:lastRenderedPageBreak/>
        <w:t xml:space="preserve">copy of that section of the RFP must then be included in the proposal and all its copies clearly stating the deviation, additions, or other comments. </w:t>
      </w:r>
    </w:p>
    <w:p w14:paraId="72D0AD95" w14:textId="77777777" w:rsidR="00B86D00" w:rsidRPr="00BC3C84" w:rsidRDefault="00B86D00" w:rsidP="00B86D00">
      <w:pPr>
        <w:pStyle w:val="ListParagraph"/>
        <w:jc w:val="both"/>
        <w:rPr>
          <w:rFonts w:ascii="Times New Roman" w:hAnsi="Times New Roman" w:cs="Times New Roman"/>
          <w:sz w:val="24"/>
          <w:szCs w:val="24"/>
        </w:rPr>
      </w:pPr>
    </w:p>
    <w:p w14:paraId="4AA01A99"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Services provided by the successful proposer shall be rendered through the City’s standard contract for management services; the successful proposer will not be considered an employee of the City and will not receive any benefits of an employee. </w:t>
      </w:r>
    </w:p>
    <w:p w14:paraId="7B2947F4" w14:textId="77777777" w:rsidR="00B86D00" w:rsidRPr="00BC3C84" w:rsidRDefault="00B86D00" w:rsidP="00B86D00">
      <w:pPr>
        <w:pStyle w:val="ListParagraph"/>
        <w:jc w:val="both"/>
        <w:rPr>
          <w:rFonts w:ascii="Times New Roman" w:hAnsi="Times New Roman" w:cs="Times New Roman"/>
          <w:sz w:val="24"/>
          <w:szCs w:val="24"/>
        </w:rPr>
      </w:pPr>
    </w:p>
    <w:p w14:paraId="79BA5CD0" w14:textId="77777777" w:rsidR="00B86D00" w:rsidRPr="00BC3C84" w:rsidRDefault="00B86D00" w:rsidP="00B86D00">
      <w:pPr>
        <w:pStyle w:val="ListParagraph"/>
        <w:widowControl/>
        <w:numPr>
          <w:ilvl w:val="0"/>
          <w:numId w:val="1"/>
        </w:numPr>
        <w:contextualSpacing/>
        <w:jc w:val="both"/>
        <w:rPr>
          <w:rFonts w:ascii="Times New Roman" w:hAnsi="Times New Roman" w:cs="Times New Roman"/>
          <w:sz w:val="24"/>
          <w:szCs w:val="24"/>
        </w:rPr>
      </w:pPr>
      <w:r w:rsidRPr="00BC3C84">
        <w:rPr>
          <w:rFonts w:ascii="Times New Roman" w:hAnsi="Times New Roman" w:cs="Times New Roman"/>
          <w:sz w:val="24"/>
          <w:szCs w:val="24"/>
        </w:rPr>
        <w:t xml:space="preserve">The successful proposer must save, keep, hold harmless and fully indemnify the City and its officers or agents from all damages or claims for damages, costs, or expenses in law or equity that may at any time arise or be set up for any infringement of patent rights, copyright, or trademark of any person or persons in consequence of the use by the City of items supplied under its proposal. </w:t>
      </w:r>
    </w:p>
    <w:p w14:paraId="7D879D75" w14:textId="77777777" w:rsidR="00B86D00" w:rsidRPr="00BC3C84" w:rsidRDefault="00B86D00" w:rsidP="00B86D00">
      <w:pPr>
        <w:pStyle w:val="ListParagraph"/>
        <w:rPr>
          <w:rFonts w:ascii="Times New Roman" w:hAnsi="Times New Roman" w:cs="Times New Roman"/>
          <w:sz w:val="24"/>
          <w:szCs w:val="24"/>
        </w:rPr>
      </w:pPr>
    </w:p>
    <w:p w14:paraId="56B0821F" w14:textId="77777777" w:rsidR="00B86D00" w:rsidRPr="00BC3C84" w:rsidRDefault="00B86D00" w:rsidP="00B86D00">
      <w:pPr>
        <w:numPr>
          <w:ilvl w:val="0"/>
          <w:numId w:val="1"/>
        </w:numPr>
        <w:spacing w:after="0" w:line="240" w:lineRule="auto"/>
        <w:rPr>
          <w:rFonts w:ascii="Times New Roman" w:hAnsi="Times New Roman" w:cs="Times New Roman"/>
          <w:sz w:val="24"/>
          <w:szCs w:val="24"/>
        </w:rPr>
      </w:pPr>
      <w:r w:rsidRPr="00BC3C84">
        <w:rPr>
          <w:rFonts w:ascii="Times New Roman" w:hAnsi="Times New Roman" w:cs="Times New Roman"/>
          <w:sz w:val="24"/>
          <w:szCs w:val="24"/>
        </w:rPr>
        <w:t xml:space="preserve">Respondent’s intention to subcontract or partner or joint venture with other firm(s), individual or entity must be clearly described in the response.  </w:t>
      </w:r>
    </w:p>
    <w:p w14:paraId="4C7CB966" w14:textId="77777777" w:rsidR="00B86D00" w:rsidRPr="00BC3C84" w:rsidRDefault="00B86D00" w:rsidP="00B86D00">
      <w:pPr>
        <w:pStyle w:val="ListParagraph"/>
        <w:rPr>
          <w:rFonts w:ascii="Times New Roman" w:hAnsi="Times New Roman" w:cs="Times New Roman"/>
          <w:sz w:val="24"/>
          <w:szCs w:val="24"/>
        </w:rPr>
      </w:pPr>
    </w:p>
    <w:p w14:paraId="67E16B99" w14:textId="202E5659" w:rsidR="00B86D00" w:rsidRDefault="00B86D00" w:rsidP="00B86D00">
      <w:pPr>
        <w:numPr>
          <w:ilvl w:val="0"/>
          <w:numId w:val="1"/>
        </w:numPr>
        <w:spacing w:after="0" w:line="240" w:lineRule="auto"/>
        <w:jc w:val="both"/>
        <w:rPr>
          <w:rFonts w:ascii="Times New Roman" w:hAnsi="Times New Roman" w:cs="Times New Roman"/>
          <w:b/>
          <w:i/>
          <w:sz w:val="24"/>
          <w:szCs w:val="24"/>
        </w:rPr>
      </w:pPr>
      <w:r w:rsidRPr="00BC3C84">
        <w:rPr>
          <w:rFonts w:ascii="Times New Roman" w:hAnsi="Times New Roman" w:cs="Times New Roman"/>
          <w:sz w:val="24"/>
          <w:szCs w:val="24"/>
        </w:rPr>
        <w:t xml:space="preserve">Respondents that intend to submit a response are prohibited from contacting any of the Owner’s staff other than the </w:t>
      </w:r>
      <w:r w:rsidR="0051728D">
        <w:rPr>
          <w:rFonts w:ascii="Times New Roman" w:hAnsi="Times New Roman" w:cs="Times New Roman"/>
          <w:sz w:val="24"/>
          <w:szCs w:val="24"/>
        </w:rPr>
        <w:t>Treasurer</w:t>
      </w:r>
      <w:r w:rsidRPr="00BC3C84">
        <w:rPr>
          <w:rFonts w:ascii="Times New Roman" w:hAnsi="Times New Roman" w:cs="Times New Roman"/>
          <w:sz w:val="24"/>
          <w:szCs w:val="24"/>
        </w:rPr>
        <w:t xml:space="preserve">.  An exception to this rule applies to Respondents that currently do business with the Owner, but any contact made with persons other than the </w:t>
      </w:r>
      <w:r w:rsidR="0051728D">
        <w:rPr>
          <w:rFonts w:ascii="Times New Roman" w:hAnsi="Times New Roman" w:cs="Times New Roman"/>
          <w:sz w:val="24"/>
          <w:szCs w:val="24"/>
        </w:rPr>
        <w:t>Treasurer</w:t>
      </w:r>
      <w:r w:rsidRPr="00BC3C84">
        <w:rPr>
          <w:rFonts w:ascii="Times New Roman" w:hAnsi="Times New Roman" w:cs="Times New Roman"/>
          <w:sz w:val="24"/>
          <w:szCs w:val="24"/>
        </w:rPr>
        <w:t xml:space="preserve"> must be limited to that business, and must not relate to this RFQ.  In addition, such respon</w:t>
      </w:r>
      <w:r>
        <w:rPr>
          <w:rFonts w:ascii="Times New Roman" w:hAnsi="Times New Roman" w:cs="Times New Roman"/>
          <w:sz w:val="24"/>
          <w:szCs w:val="24"/>
        </w:rPr>
        <w:t>dents shall not discuss this RFP</w:t>
      </w:r>
      <w:r w:rsidRPr="00BC3C84">
        <w:rPr>
          <w:rFonts w:ascii="Times New Roman" w:hAnsi="Times New Roman" w:cs="Times New Roman"/>
          <w:sz w:val="24"/>
          <w:szCs w:val="24"/>
        </w:rPr>
        <w:t xml:space="preserve"> with any of the Owner’s consultants, legal counsel or other advisors.</w:t>
      </w:r>
    </w:p>
    <w:p w14:paraId="4DE9BBDA" w14:textId="77777777" w:rsidR="00B86D00" w:rsidRDefault="00B86D00" w:rsidP="00B86D00">
      <w:pPr>
        <w:spacing w:after="0" w:line="240" w:lineRule="auto"/>
        <w:jc w:val="both"/>
        <w:rPr>
          <w:rFonts w:ascii="Times New Roman" w:hAnsi="Times New Roman" w:cs="Times New Roman"/>
          <w:b/>
          <w:i/>
          <w:sz w:val="24"/>
          <w:szCs w:val="24"/>
        </w:rPr>
      </w:pPr>
    </w:p>
    <w:p w14:paraId="1AD869EC" w14:textId="77777777" w:rsidR="00B86D00" w:rsidRPr="00BD6E47" w:rsidRDefault="00B86D00" w:rsidP="00BD6E47">
      <w:pPr>
        <w:spacing w:after="0" w:line="240" w:lineRule="auto"/>
        <w:jc w:val="center"/>
        <w:rPr>
          <w:rFonts w:ascii="Times New Roman" w:hAnsi="Times New Roman" w:cs="Times New Roman"/>
          <w:i/>
          <w:sz w:val="24"/>
          <w:szCs w:val="24"/>
        </w:rPr>
      </w:pPr>
      <w:r w:rsidRPr="00BD6E47">
        <w:rPr>
          <w:rFonts w:ascii="Times New Roman" w:hAnsi="Times New Roman" w:cs="Times New Roman"/>
          <w:i/>
          <w:sz w:val="24"/>
          <w:szCs w:val="24"/>
        </w:rPr>
        <w:t>FAILURE TO OBSERVE THIS RULE MAY BE GROUNDS FOR DISQUALIFICATION.</w:t>
      </w:r>
    </w:p>
    <w:p w14:paraId="7B644066" w14:textId="77777777" w:rsidR="00240F6E" w:rsidRDefault="00240F6E">
      <w:pPr>
        <w:rPr>
          <w:b/>
        </w:rPr>
      </w:pPr>
    </w:p>
    <w:p w14:paraId="500775B3" w14:textId="77777777" w:rsidR="00B86D00" w:rsidRDefault="00B86D00" w:rsidP="00B86D00">
      <w:pPr>
        <w:pStyle w:val="Heading1"/>
        <w:ind w:left="0"/>
        <w:rPr>
          <w:rFonts w:cs="Times New Roman"/>
          <w:spacing w:val="-1"/>
        </w:rPr>
      </w:pPr>
      <w:r w:rsidRPr="00311682">
        <w:rPr>
          <w:rFonts w:cs="Times New Roman"/>
        </w:rPr>
        <w:t xml:space="preserve">3.0 </w:t>
      </w:r>
      <w:r w:rsidRPr="00311682">
        <w:rPr>
          <w:rFonts w:cs="Times New Roman"/>
          <w:spacing w:val="1"/>
        </w:rPr>
        <w:t>CONTRACT</w:t>
      </w:r>
      <w:r w:rsidRPr="00B51566">
        <w:rPr>
          <w:rFonts w:cs="Times New Roman"/>
          <w:spacing w:val="-1"/>
        </w:rPr>
        <w:t xml:space="preserve"> AND</w:t>
      </w:r>
      <w:r w:rsidRPr="00311682">
        <w:rPr>
          <w:rFonts w:cs="Times New Roman"/>
          <w:spacing w:val="-2"/>
        </w:rPr>
        <w:t xml:space="preserve"> </w:t>
      </w:r>
      <w:r w:rsidRPr="00311682">
        <w:rPr>
          <w:rFonts w:cs="Times New Roman"/>
          <w:spacing w:val="-1"/>
        </w:rPr>
        <w:t>PROPOSAL INFORMATION</w:t>
      </w:r>
    </w:p>
    <w:p w14:paraId="493B3C8D" w14:textId="77777777" w:rsidR="00B86D00" w:rsidRPr="00B86D00" w:rsidRDefault="00B86D00" w:rsidP="00B86D00">
      <w:pPr>
        <w:pStyle w:val="Heading1"/>
        <w:ind w:left="0"/>
        <w:rPr>
          <w:rFonts w:cs="Times New Roman"/>
          <w:b w:val="0"/>
          <w:bCs w:val="0"/>
        </w:rPr>
      </w:pPr>
    </w:p>
    <w:p w14:paraId="008ED5FA" w14:textId="77777777" w:rsidR="00B86D00" w:rsidRPr="00272D92" w:rsidRDefault="00B86D00" w:rsidP="00B86D00">
      <w:pPr>
        <w:pStyle w:val="Heading2"/>
        <w:numPr>
          <w:ilvl w:val="1"/>
          <w:numId w:val="2"/>
        </w:numPr>
        <w:tabs>
          <w:tab w:val="left" w:pos="480"/>
        </w:tabs>
        <w:spacing w:line="274" w:lineRule="exact"/>
        <w:rPr>
          <w:rFonts w:cs="Times New Roman"/>
          <w:b w:val="0"/>
          <w:bCs w:val="0"/>
        </w:rPr>
      </w:pPr>
      <w:r>
        <w:rPr>
          <w:rFonts w:cs="Times New Roman"/>
          <w:spacing w:val="-1"/>
        </w:rPr>
        <w:t xml:space="preserve"> </w:t>
      </w:r>
      <w:r>
        <w:rPr>
          <w:rFonts w:cs="Times New Roman"/>
          <w:spacing w:val="-1"/>
        </w:rPr>
        <w:tab/>
      </w:r>
      <w:r w:rsidRPr="00B51566">
        <w:rPr>
          <w:rFonts w:cs="Times New Roman"/>
          <w:spacing w:val="-1"/>
        </w:rPr>
        <w:t>Proposal</w:t>
      </w:r>
      <w:r w:rsidRPr="00311682">
        <w:rPr>
          <w:rFonts w:cs="Times New Roman"/>
          <w:spacing w:val="-19"/>
        </w:rPr>
        <w:t xml:space="preserve"> </w:t>
      </w:r>
      <w:r w:rsidRPr="00311682">
        <w:rPr>
          <w:rFonts w:cs="Times New Roman"/>
          <w:spacing w:val="-1"/>
        </w:rPr>
        <w:t>Preparation</w:t>
      </w:r>
    </w:p>
    <w:p w14:paraId="02B388C1" w14:textId="77777777" w:rsidR="00272D92" w:rsidRPr="00311682" w:rsidRDefault="00272D92" w:rsidP="00272D92">
      <w:pPr>
        <w:pStyle w:val="Heading2"/>
        <w:tabs>
          <w:tab w:val="left" w:pos="480"/>
        </w:tabs>
        <w:spacing w:line="274" w:lineRule="exact"/>
        <w:ind w:firstLine="0"/>
        <w:rPr>
          <w:rFonts w:cs="Times New Roman"/>
          <w:b w:val="0"/>
          <w:bCs w:val="0"/>
        </w:rPr>
      </w:pPr>
    </w:p>
    <w:p w14:paraId="3C91F8AE" w14:textId="77777777" w:rsidR="00B86D00" w:rsidRDefault="00B86D00" w:rsidP="00B86D00">
      <w:pPr>
        <w:pStyle w:val="BodyText"/>
        <w:ind w:right="284"/>
        <w:rPr>
          <w:rFonts w:cs="Times New Roman"/>
        </w:rPr>
      </w:pPr>
      <w:r w:rsidRPr="00311682">
        <w:rPr>
          <w:rFonts w:cs="Times New Roman"/>
          <w:spacing w:val="-1"/>
        </w:rPr>
        <w:t>Prospective</w:t>
      </w:r>
      <w:r w:rsidRPr="00311682">
        <w:rPr>
          <w:rFonts w:cs="Times New Roman"/>
          <w:spacing w:val="-8"/>
        </w:rPr>
        <w:t xml:space="preserve"> </w:t>
      </w:r>
      <w:r w:rsidRPr="00311682">
        <w:rPr>
          <w:rFonts w:cs="Times New Roman"/>
          <w:spacing w:val="-1"/>
        </w:rPr>
        <w:t>consultants</w:t>
      </w:r>
      <w:r w:rsidRPr="00311682">
        <w:rPr>
          <w:rFonts w:cs="Times New Roman"/>
          <w:spacing w:val="-6"/>
        </w:rPr>
        <w:t xml:space="preserve"> </w:t>
      </w:r>
      <w:r w:rsidRPr="00311682">
        <w:rPr>
          <w:rFonts w:cs="Times New Roman"/>
        </w:rPr>
        <w:t>are</w:t>
      </w:r>
      <w:r w:rsidRPr="00311682">
        <w:rPr>
          <w:rFonts w:cs="Times New Roman"/>
          <w:spacing w:val="-7"/>
        </w:rPr>
        <w:t xml:space="preserve"> </w:t>
      </w:r>
      <w:r w:rsidRPr="00311682">
        <w:rPr>
          <w:rFonts w:cs="Times New Roman"/>
        </w:rPr>
        <w:t>to</w:t>
      </w:r>
      <w:r w:rsidRPr="00311682">
        <w:rPr>
          <w:rFonts w:cs="Times New Roman"/>
          <w:spacing w:val="-6"/>
        </w:rPr>
        <w:t xml:space="preserve"> </w:t>
      </w:r>
      <w:r w:rsidRPr="00311682">
        <w:rPr>
          <w:rFonts w:cs="Times New Roman"/>
          <w:spacing w:val="-1"/>
        </w:rPr>
        <w:t>follow</w:t>
      </w:r>
      <w:r w:rsidRPr="00311682">
        <w:rPr>
          <w:rFonts w:cs="Times New Roman"/>
          <w:spacing w:val="-7"/>
        </w:rPr>
        <w:t xml:space="preserve"> </w:t>
      </w:r>
      <w:r w:rsidRPr="00311682">
        <w:rPr>
          <w:rFonts w:cs="Times New Roman"/>
        </w:rPr>
        <w:t>the</w:t>
      </w:r>
      <w:r w:rsidRPr="00311682">
        <w:rPr>
          <w:rFonts w:cs="Times New Roman"/>
          <w:spacing w:val="-7"/>
        </w:rPr>
        <w:t xml:space="preserve"> </w:t>
      </w:r>
      <w:r w:rsidRPr="00311682">
        <w:rPr>
          <w:rFonts w:cs="Times New Roman"/>
        </w:rPr>
        <w:t>instructions</w:t>
      </w:r>
      <w:r w:rsidRPr="00311682">
        <w:rPr>
          <w:rFonts w:cs="Times New Roman"/>
          <w:spacing w:val="-7"/>
        </w:rPr>
        <w:t xml:space="preserve"> </w:t>
      </w:r>
      <w:r w:rsidRPr="00311682">
        <w:rPr>
          <w:rFonts w:cs="Times New Roman"/>
          <w:spacing w:val="-1"/>
        </w:rPr>
        <w:t>contained</w:t>
      </w:r>
      <w:r w:rsidRPr="00311682">
        <w:rPr>
          <w:rFonts w:cs="Times New Roman"/>
          <w:spacing w:val="-6"/>
        </w:rPr>
        <w:t xml:space="preserve"> </w:t>
      </w:r>
      <w:r w:rsidRPr="00311682">
        <w:rPr>
          <w:rFonts w:cs="Times New Roman"/>
        </w:rPr>
        <w:t>in</w:t>
      </w:r>
      <w:r w:rsidRPr="00311682">
        <w:rPr>
          <w:rFonts w:cs="Times New Roman"/>
          <w:spacing w:val="-6"/>
        </w:rPr>
        <w:t xml:space="preserve"> </w:t>
      </w:r>
      <w:r w:rsidRPr="00311682">
        <w:rPr>
          <w:rFonts w:cs="Times New Roman"/>
          <w:spacing w:val="-1"/>
        </w:rPr>
        <w:t>Section</w:t>
      </w:r>
      <w:r w:rsidRPr="00311682">
        <w:rPr>
          <w:rFonts w:cs="Times New Roman"/>
          <w:spacing w:val="-6"/>
        </w:rPr>
        <w:t xml:space="preserve"> </w:t>
      </w:r>
      <w:r w:rsidRPr="00311682">
        <w:rPr>
          <w:rFonts w:cs="Times New Roman"/>
        </w:rPr>
        <w:t>5.0</w:t>
      </w:r>
      <w:r>
        <w:rPr>
          <w:rFonts w:cs="Times New Roman"/>
        </w:rPr>
        <w:t xml:space="preserve"> (Proposal Requirements)</w:t>
      </w:r>
      <w:r w:rsidRPr="00311682">
        <w:rPr>
          <w:rFonts w:cs="Times New Roman"/>
          <w:spacing w:val="-6"/>
        </w:rPr>
        <w:t xml:space="preserve"> </w:t>
      </w:r>
      <w:r w:rsidRPr="00311682">
        <w:rPr>
          <w:rFonts w:cs="Times New Roman"/>
        </w:rPr>
        <w:t>of</w:t>
      </w:r>
      <w:r w:rsidRPr="00311682">
        <w:rPr>
          <w:rFonts w:cs="Times New Roman"/>
          <w:spacing w:val="-8"/>
        </w:rPr>
        <w:t xml:space="preserve"> </w:t>
      </w:r>
      <w:r w:rsidRPr="00311682">
        <w:rPr>
          <w:rFonts w:cs="Times New Roman"/>
        </w:rPr>
        <w:t>this</w:t>
      </w:r>
      <w:r w:rsidRPr="00311682">
        <w:rPr>
          <w:rFonts w:cs="Times New Roman"/>
          <w:spacing w:val="71"/>
          <w:w w:val="99"/>
        </w:rPr>
        <w:t xml:space="preserve"> </w:t>
      </w:r>
      <w:r w:rsidRPr="00311682">
        <w:rPr>
          <w:rFonts w:cs="Times New Roman"/>
          <w:spacing w:val="-1"/>
        </w:rPr>
        <w:t>document</w:t>
      </w:r>
      <w:r w:rsidRPr="00311682">
        <w:rPr>
          <w:rFonts w:cs="Times New Roman"/>
          <w:spacing w:val="-7"/>
        </w:rPr>
        <w:t xml:space="preserve"> </w:t>
      </w:r>
      <w:r w:rsidRPr="00311682">
        <w:rPr>
          <w:rFonts w:cs="Times New Roman"/>
          <w:spacing w:val="-1"/>
        </w:rPr>
        <w:t>when</w:t>
      </w:r>
      <w:r w:rsidRPr="00311682">
        <w:rPr>
          <w:rFonts w:cs="Times New Roman"/>
          <w:spacing w:val="-7"/>
        </w:rPr>
        <w:t xml:space="preserve"> </w:t>
      </w:r>
      <w:r w:rsidRPr="00311682">
        <w:rPr>
          <w:rFonts w:cs="Times New Roman"/>
        </w:rPr>
        <w:t>preparing</w:t>
      </w:r>
      <w:r w:rsidRPr="00311682">
        <w:rPr>
          <w:rFonts w:cs="Times New Roman"/>
          <w:spacing w:val="-10"/>
        </w:rPr>
        <w:t xml:space="preserve"> </w:t>
      </w:r>
      <w:r w:rsidRPr="00311682">
        <w:rPr>
          <w:rFonts w:cs="Times New Roman"/>
          <w:spacing w:val="-1"/>
        </w:rPr>
        <w:t>and</w:t>
      </w:r>
      <w:r w:rsidRPr="00311682">
        <w:rPr>
          <w:rFonts w:cs="Times New Roman"/>
          <w:spacing w:val="-6"/>
        </w:rPr>
        <w:t xml:space="preserve"> </w:t>
      </w:r>
      <w:r w:rsidRPr="00311682">
        <w:rPr>
          <w:rFonts w:cs="Times New Roman"/>
        </w:rPr>
        <w:t>submitting</w:t>
      </w:r>
      <w:r w:rsidRPr="00311682">
        <w:rPr>
          <w:rFonts w:cs="Times New Roman"/>
          <w:spacing w:val="-10"/>
        </w:rPr>
        <w:t xml:space="preserve"> </w:t>
      </w:r>
      <w:r w:rsidRPr="00311682">
        <w:rPr>
          <w:rFonts w:cs="Times New Roman"/>
        </w:rPr>
        <w:t>their</w:t>
      </w:r>
      <w:r w:rsidRPr="00311682">
        <w:rPr>
          <w:rFonts w:cs="Times New Roman"/>
          <w:spacing w:val="-7"/>
        </w:rPr>
        <w:t xml:space="preserve"> </w:t>
      </w:r>
      <w:r w:rsidRPr="00311682">
        <w:rPr>
          <w:rFonts w:cs="Times New Roman"/>
        </w:rPr>
        <w:t>response</w:t>
      </w:r>
      <w:r w:rsidRPr="00311682">
        <w:rPr>
          <w:rFonts w:cs="Times New Roman"/>
          <w:spacing w:val="-8"/>
        </w:rPr>
        <w:t xml:space="preserve"> </w:t>
      </w:r>
      <w:r w:rsidRPr="00311682">
        <w:rPr>
          <w:rFonts w:cs="Times New Roman"/>
        </w:rPr>
        <w:t>to</w:t>
      </w:r>
      <w:r w:rsidRPr="00311682">
        <w:rPr>
          <w:rFonts w:cs="Times New Roman"/>
          <w:spacing w:val="-7"/>
        </w:rPr>
        <w:t xml:space="preserve"> </w:t>
      </w:r>
      <w:r w:rsidRPr="00311682">
        <w:rPr>
          <w:rFonts w:cs="Times New Roman"/>
        </w:rPr>
        <w:t>the</w:t>
      </w:r>
      <w:r w:rsidRPr="00311682">
        <w:rPr>
          <w:rFonts w:cs="Times New Roman"/>
          <w:spacing w:val="-8"/>
        </w:rPr>
        <w:t xml:space="preserve"> </w:t>
      </w:r>
      <w:r w:rsidRPr="00311682">
        <w:rPr>
          <w:rFonts w:cs="Times New Roman"/>
        </w:rPr>
        <w:t>RFP.</w:t>
      </w:r>
    </w:p>
    <w:p w14:paraId="46FE02C3" w14:textId="77777777" w:rsidR="00B86D00" w:rsidRPr="0057008B" w:rsidRDefault="00B86D00" w:rsidP="00B86D00">
      <w:pPr>
        <w:pStyle w:val="BodyText"/>
        <w:ind w:right="284"/>
        <w:rPr>
          <w:rFonts w:cs="Times New Roman"/>
        </w:rPr>
      </w:pPr>
    </w:p>
    <w:p w14:paraId="19BCD260" w14:textId="77777777" w:rsidR="00B86D00" w:rsidRPr="00272D92" w:rsidRDefault="00B86D00" w:rsidP="00B86D00">
      <w:pPr>
        <w:pStyle w:val="Heading2"/>
        <w:numPr>
          <w:ilvl w:val="1"/>
          <w:numId w:val="2"/>
        </w:numPr>
        <w:tabs>
          <w:tab w:val="left" w:pos="480"/>
        </w:tabs>
        <w:spacing w:line="274" w:lineRule="exact"/>
        <w:rPr>
          <w:rFonts w:cs="Times New Roman"/>
          <w:b w:val="0"/>
          <w:bCs w:val="0"/>
        </w:rPr>
      </w:pPr>
      <w:r>
        <w:rPr>
          <w:rFonts w:cs="Times New Roman"/>
          <w:spacing w:val="-1"/>
        </w:rPr>
        <w:t xml:space="preserve"> </w:t>
      </w:r>
      <w:r>
        <w:rPr>
          <w:rFonts w:cs="Times New Roman"/>
          <w:spacing w:val="-1"/>
        </w:rPr>
        <w:tab/>
      </w:r>
      <w:r w:rsidRPr="00B51566">
        <w:rPr>
          <w:rFonts w:cs="Times New Roman"/>
          <w:spacing w:val="-1"/>
        </w:rPr>
        <w:t>Economy</w:t>
      </w:r>
      <w:r w:rsidRPr="00311682">
        <w:rPr>
          <w:rFonts w:cs="Times New Roman"/>
          <w:spacing w:val="-12"/>
        </w:rPr>
        <w:t xml:space="preserve"> </w:t>
      </w:r>
      <w:r w:rsidRPr="00311682">
        <w:rPr>
          <w:rFonts w:cs="Times New Roman"/>
        </w:rPr>
        <w:t>of</w:t>
      </w:r>
      <w:r w:rsidRPr="00311682">
        <w:rPr>
          <w:rFonts w:cs="Times New Roman"/>
          <w:spacing w:val="-11"/>
        </w:rPr>
        <w:t xml:space="preserve"> </w:t>
      </w:r>
      <w:r w:rsidRPr="00311682">
        <w:rPr>
          <w:rFonts w:cs="Times New Roman"/>
          <w:spacing w:val="-1"/>
        </w:rPr>
        <w:t>Preparation</w:t>
      </w:r>
    </w:p>
    <w:p w14:paraId="7BDF770D" w14:textId="77777777" w:rsidR="00272D92" w:rsidRPr="00311682" w:rsidRDefault="00272D92" w:rsidP="00272D92">
      <w:pPr>
        <w:pStyle w:val="Heading2"/>
        <w:tabs>
          <w:tab w:val="left" w:pos="480"/>
        </w:tabs>
        <w:spacing w:line="274" w:lineRule="exact"/>
        <w:ind w:firstLine="0"/>
        <w:rPr>
          <w:rFonts w:cs="Times New Roman"/>
          <w:b w:val="0"/>
          <w:bCs w:val="0"/>
        </w:rPr>
      </w:pPr>
    </w:p>
    <w:p w14:paraId="46E7272E" w14:textId="77777777" w:rsidR="00B86D00" w:rsidRDefault="00B86D00" w:rsidP="00B86D00">
      <w:pPr>
        <w:pStyle w:val="BodyText"/>
        <w:ind w:right="284"/>
        <w:rPr>
          <w:rFonts w:cs="Times New Roman"/>
        </w:rPr>
      </w:pPr>
      <w:r w:rsidRPr="00311682">
        <w:rPr>
          <w:rFonts w:cs="Times New Roman"/>
          <w:spacing w:val="-1"/>
        </w:rPr>
        <w:t>Proposals</w:t>
      </w:r>
      <w:r w:rsidRPr="00311682">
        <w:rPr>
          <w:rFonts w:cs="Times New Roman"/>
          <w:spacing w:val="-7"/>
        </w:rPr>
        <w:t xml:space="preserve"> </w:t>
      </w:r>
      <w:r w:rsidRPr="00311682">
        <w:rPr>
          <w:rFonts w:cs="Times New Roman"/>
        </w:rPr>
        <w:t>should</w:t>
      </w:r>
      <w:r w:rsidRPr="00311682">
        <w:rPr>
          <w:rFonts w:cs="Times New Roman"/>
          <w:spacing w:val="-7"/>
        </w:rPr>
        <w:t xml:space="preserve"> </w:t>
      </w:r>
      <w:r w:rsidRPr="00311682">
        <w:rPr>
          <w:rFonts w:cs="Times New Roman"/>
        </w:rPr>
        <w:t>be</w:t>
      </w:r>
      <w:r w:rsidRPr="00311682">
        <w:rPr>
          <w:rFonts w:cs="Times New Roman"/>
          <w:spacing w:val="-8"/>
        </w:rPr>
        <w:t xml:space="preserve"> </w:t>
      </w:r>
      <w:r w:rsidRPr="00311682">
        <w:rPr>
          <w:rFonts w:cs="Times New Roman"/>
          <w:spacing w:val="-1"/>
        </w:rPr>
        <w:t>prepared</w:t>
      </w:r>
      <w:r w:rsidRPr="00311682">
        <w:rPr>
          <w:rFonts w:cs="Times New Roman"/>
          <w:spacing w:val="-7"/>
        </w:rPr>
        <w:t xml:space="preserve"> </w:t>
      </w:r>
      <w:r w:rsidRPr="00311682">
        <w:rPr>
          <w:rFonts w:cs="Times New Roman"/>
          <w:spacing w:val="-1"/>
        </w:rPr>
        <w:t>simply,</w:t>
      </w:r>
      <w:r w:rsidRPr="00311682">
        <w:rPr>
          <w:rFonts w:cs="Times New Roman"/>
          <w:spacing w:val="-5"/>
        </w:rPr>
        <w:t xml:space="preserve"> </w:t>
      </w:r>
      <w:r w:rsidRPr="00311682">
        <w:rPr>
          <w:rFonts w:cs="Times New Roman"/>
          <w:spacing w:val="-1"/>
        </w:rPr>
        <w:t>and</w:t>
      </w:r>
      <w:r w:rsidRPr="00311682">
        <w:rPr>
          <w:rFonts w:cs="Times New Roman"/>
          <w:spacing w:val="-7"/>
        </w:rPr>
        <w:t xml:space="preserve"> </w:t>
      </w:r>
      <w:r w:rsidRPr="00311682">
        <w:rPr>
          <w:rFonts w:cs="Times New Roman"/>
          <w:spacing w:val="-1"/>
        </w:rPr>
        <w:t>provide</w:t>
      </w:r>
      <w:r w:rsidRPr="00311682">
        <w:rPr>
          <w:rFonts w:cs="Times New Roman"/>
          <w:spacing w:val="-6"/>
        </w:rPr>
        <w:t xml:space="preserve"> </w:t>
      </w:r>
      <w:r w:rsidRPr="00311682">
        <w:rPr>
          <w:rFonts w:cs="Times New Roman"/>
        </w:rPr>
        <w:t>a</w:t>
      </w:r>
      <w:r w:rsidRPr="00311682">
        <w:rPr>
          <w:rFonts w:cs="Times New Roman"/>
          <w:spacing w:val="-8"/>
        </w:rPr>
        <w:t xml:space="preserve"> </w:t>
      </w:r>
      <w:r w:rsidRPr="00311682">
        <w:rPr>
          <w:rFonts w:cs="Times New Roman"/>
          <w:spacing w:val="-1"/>
        </w:rPr>
        <w:t>straightforward</w:t>
      </w:r>
      <w:r w:rsidRPr="00311682">
        <w:rPr>
          <w:rFonts w:cs="Times New Roman"/>
          <w:spacing w:val="-7"/>
        </w:rPr>
        <w:t xml:space="preserve"> </w:t>
      </w:r>
      <w:r w:rsidRPr="00311682">
        <w:rPr>
          <w:rFonts w:cs="Times New Roman"/>
        </w:rPr>
        <w:t>description</w:t>
      </w:r>
      <w:r w:rsidRPr="00311682">
        <w:rPr>
          <w:rFonts w:cs="Times New Roman"/>
          <w:spacing w:val="-6"/>
        </w:rPr>
        <w:t xml:space="preserve"> </w:t>
      </w:r>
      <w:r w:rsidRPr="00311682">
        <w:rPr>
          <w:rFonts w:cs="Times New Roman"/>
        </w:rPr>
        <w:t>of</w:t>
      </w:r>
      <w:r w:rsidRPr="00311682">
        <w:rPr>
          <w:rFonts w:cs="Times New Roman"/>
          <w:spacing w:val="-8"/>
        </w:rPr>
        <w:t xml:space="preserve"> </w:t>
      </w:r>
      <w:r w:rsidRPr="00311682">
        <w:rPr>
          <w:rFonts w:cs="Times New Roman"/>
        </w:rPr>
        <w:t>the</w:t>
      </w:r>
      <w:r w:rsidRPr="00311682">
        <w:rPr>
          <w:rFonts w:cs="Times New Roman"/>
          <w:spacing w:val="77"/>
          <w:w w:val="99"/>
        </w:rPr>
        <w:t xml:space="preserve"> </w:t>
      </w:r>
      <w:r w:rsidRPr="00311682">
        <w:rPr>
          <w:rFonts w:cs="Times New Roman"/>
          <w:spacing w:val="-1"/>
        </w:rPr>
        <w:t>prospective</w:t>
      </w:r>
      <w:r w:rsidRPr="00311682">
        <w:rPr>
          <w:rFonts w:cs="Times New Roman"/>
          <w:spacing w:val="-8"/>
        </w:rPr>
        <w:t xml:space="preserve"> </w:t>
      </w:r>
      <w:r w:rsidRPr="00311682">
        <w:rPr>
          <w:rFonts w:cs="Times New Roman"/>
          <w:spacing w:val="-1"/>
        </w:rPr>
        <w:t>consultant’s</w:t>
      </w:r>
      <w:r w:rsidRPr="00311682">
        <w:rPr>
          <w:rFonts w:cs="Times New Roman"/>
          <w:spacing w:val="-5"/>
        </w:rPr>
        <w:t xml:space="preserve"> </w:t>
      </w:r>
      <w:r w:rsidRPr="00311682">
        <w:rPr>
          <w:rFonts w:cs="Times New Roman"/>
        </w:rPr>
        <w:t>ability</w:t>
      </w:r>
      <w:r w:rsidRPr="00311682">
        <w:rPr>
          <w:rFonts w:cs="Times New Roman"/>
          <w:spacing w:val="-11"/>
        </w:rPr>
        <w:t xml:space="preserve"> </w:t>
      </w:r>
      <w:r w:rsidRPr="00311682">
        <w:rPr>
          <w:rFonts w:cs="Times New Roman"/>
        </w:rPr>
        <w:t>to</w:t>
      </w:r>
      <w:r w:rsidRPr="00311682">
        <w:rPr>
          <w:rFonts w:cs="Times New Roman"/>
          <w:spacing w:val="-6"/>
        </w:rPr>
        <w:t xml:space="preserve"> </w:t>
      </w:r>
      <w:r w:rsidRPr="00311682">
        <w:rPr>
          <w:rFonts w:cs="Times New Roman"/>
        </w:rPr>
        <w:t>satisfy</w:t>
      </w:r>
      <w:r w:rsidRPr="00311682">
        <w:rPr>
          <w:rFonts w:cs="Times New Roman"/>
          <w:spacing w:val="-12"/>
        </w:rPr>
        <w:t xml:space="preserve"> </w:t>
      </w:r>
      <w:r w:rsidRPr="00311682">
        <w:rPr>
          <w:rFonts w:cs="Times New Roman"/>
        </w:rPr>
        <w:t>the</w:t>
      </w:r>
      <w:r w:rsidRPr="00311682">
        <w:rPr>
          <w:rFonts w:cs="Times New Roman"/>
          <w:spacing w:val="-7"/>
        </w:rPr>
        <w:t xml:space="preserve"> </w:t>
      </w:r>
      <w:r w:rsidRPr="00311682">
        <w:rPr>
          <w:rFonts w:cs="Times New Roman"/>
          <w:spacing w:val="-1"/>
        </w:rPr>
        <w:t>requirements</w:t>
      </w:r>
      <w:r w:rsidRPr="00311682">
        <w:rPr>
          <w:rFonts w:cs="Times New Roman"/>
          <w:spacing w:val="-7"/>
        </w:rPr>
        <w:t xml:space="preserve"> </w:t>
      </w:r>
      <w:r w:rsidRPr="00311682">
        <w:rPr>
          <w:rFonts w:cs="Times New Roman"/>
        </w:rPr>
        <w:t>of</w:t>
      </w:r>
      <w:r w:rsidRPr="00311682">
        <w:rPr>
          <w:rFonts w:cs="Times New Roman"/>
          <w:spacing w:val="-7"/>
        </w:rPr>
        <w:t xml:space="preserve"> </w:t>
      </w:r>
      <w:r w:rsidRPr="00311682">
        <w:rPr>
          <w:rFonts w:cs="Times New Roman"/>
        </w:rPr>
        <w:t>the</w:t>
      </w:r>
      <w:r w:rsidRPr="00311682">
        <w:rPr>
          <w:rFonts w:cs="Times New Roman"/>
          <w:spacing w:val="-8"/>
        </w:rPr>
        <w:t xml:space="preserve"> </w:t>
      </w:r>
      <w:r w:rsidRPr="00311682">
        <w:rPr>
          <w:rFonts w:cs="Times New Roman"/>
        </w:rPr>
        <w:t>RFP.</w:t>
      </w:r>
      <w:r w:rsidRPr="00311682">
        <w:rPr>
          <w:rFonts w:cs="Times New Roman"/>
          <w:spacing w:val="47"/>
        </w:rPr>
        <w:t xml:space="preserve"> </w:t>
      </w:r>
      <w:r w:rsidRPr="00311682">
        <w:rPr>
          <w:rFonts w:cs="Times New Roman"/>
        </w:rPr>
        <w:t>Emphasis</w:t>
      </w:r>
      <w:r w:rsidRPr="00311682">
        <w:rPr>
          <w:rFonts w:cs="Times New Roman"/>
          <w:spacing w:val="-6"/>
        </w:rPr>
        <w:t xml:space="preserve"> </w:t>
      </w:r>
      <w:r w:rsidRPr="00311682">
        <w:rPr>
          <w:rFonts w:cs="Times New Roman"/>
        </w:rPr>
        <w:t>should</w:t>
      </w:r>
      <w:r w:rsidRPr="00311682">
        <w:rPr>
          <w:rFonts w:cs="Times New Roman"/>
          <w:spacing w:val="66"/>
          <w:w w:val="99"/>
        </w:rPr>
        <w:t xml:space="preserve"> </w:t>
      </w:r>
      <w:r w:rsidRPr="00311682">
        <w:rPr>
          <w:rFonts w:cs="Times New Roman"/>
        </w:rPr>
        <w:t>be</w:t>
      </w:r>
      <w:r w:rsidRPr="00311682">
        <w:rPr>
          <w:rFonts w:cs="Times New Roman"/>
          <w:spacing w:val="-8"/>
        </w:rPr>
        <w:t xml:space="preserve"> </w:t>
      </w:r>
      <w:r w:rsidRPr="00311682">
        <w:rPr>
          <w:rFonts w:cs="Times New Roman"/>
          <w:spacing w:val="-1"/>
        </w:rPr>
        <w:t>placed</w:t>
      </w:r>
      <w:r w:rsidRPr="00311682">
        <w:rPr>
          <w:rFonts w:cs="Times New Roman"/>
          <w:spacing w:val="-6"/>
        </w:rPr>
        <w:t xml:space="preserve"> </w:t>
      </w:r>
      <w:r w:rsidRPr="00311682">
        <w:rPr>
          <w:rFonts w:cs="Times New Roman"/>
        </w:rPr>
        <w:t>on</w:t>
      </w:r>
      <w:r w:rsidRPr="00311682">
        <w:rPr>
          <w:rFonts w:cs="Times New Roman"/>
          <w:spacing w:val="-5"/>
        </w:rPr>
        <w:t xml:space="preserve"> </w:t>
      </w:r>
      <w:r w:rsidRPr="00311682">
        <w:rPr>
          <w:rFonts w:cs="Times New Roman"/>
          <w:spacing w:val="-1"/>
        </w:rPr>
        <w:t>completeness</w:t>
      </w:r>
      <w:r w:rsidRPr="00311682">
        <w:rPr>
          <w:rFonts w:cs="Times New Roman"/>
          <w:spacing w:val="-6"/>
        </w:rPr>
        <w:t xml:space="preserve"> </w:t>
      </w:r>
      <w:r w:rsidRPr="00311682">
        <w:rPr>
          <w:rFonts w:cs="Times New Roman"/>
          <w:spacing w:val="-1"/>
        </w:rPr>
        <w:t>and</w:t>
      </w:r>
      <w:r w:rsidRPr="00311682">
        <w:rPr>
          <w:rFonts w:cs="Times New Roman"/>
          <w:spacing w:val="-6"/>
        </w:rPr>
        <w:t xml:space="preserve"> </w:t>
      </w:r>
      <w:r w:rsidRPr="00311682">
        <w:rPr>
          <w:rFonts w:cs="Times New Roman"/>
        </w:rPr>
        <w:t>clarity</w:t>
      </w:r>
      <w:r w:rsidRPr="00311682">
        <w:rPr>
          <w:rFonts w:cs="Times New Roman"/>
          <w:spacing w:val="-11"/>
        </w:rPr>
        <w:t xml:space="preserve"> </w:t>
      </w:r>
      <w:r w:rsidRPr="00311682">
        <w:rPr>
          <w:rFonts w:cs="Times New Roman"/>
        </w:rPr>
        <w:t>of</w:t>
      </w:r>
      <w:r w:rsidRPr="00311682">
        <w:rPr>
          <w:rFonts w:cs="Times New Roman"/>
          <w:spacing w:val="-8"/>
        </w:rPr>
        <w:t xml:space="preserve"> </w:t>
      </w:r>
      <w:r w:rsidRPr="00311682">
        <w:rPr>
          <w:rFonts w:cs="Times New Roman"/>
        </w:rPr>
        <w:t>contents.</w:t>
      </w:r>
    </w:p>
    <w:p w14:paraId="2CD6FA7C" w14:textId="77777777" w:rsidR="00B86D00" w:rsidRPr="0057008B" w:rsidRDefault="00B86D00" w:rsidP="00B86D00">
      <w:pPr>
        <w:pStyle w:val="BodyText"/>
        <w:ind w:right="284"/>
        <w:rPr>
          <w:rFonts w:cs="Times New Roman"/>
        </w:rPr>
      </w:pPr>
    </w:p>
    <w:p w14:paraId="4E543AAB" w14:textId="77777777" w:rsidR="00B86D00" w:rsidRPr="00272D92" w:rsidRDefault="00B86D00" w:rsidP="00B86D00">
      <w:pPr>
        <w:pStyle w:val="Heading2"/>
        <w:numPr>
          <w:ilvl w:val="1"/>
          <w:numId w:val="2"/>
        </w:numPr>
        <w:tabs>
          <w:tab w:val="left" w:pos="480"/>
        </w:tabs>
        <w:spacing w:line="274" w:lineRule="exact"/>
        <w:rPr>
          <w:rFonts w:cs="Times New Roman"/>
          <w:b w:val="0"/>
          <w:bCs w:val="0"/>
        </w:rPr>
      </w:pPr>
      <w:r>
        <w:rPr>
          <w:rFonts w:cs="Times New Roman"/>
          <w:spacing w:val="-1"/>
        </w:rPr>
        <w:t xml:space="preserve"> </w:t>
      </w:r>
      <w:r>
        <w:rPr>
          <w:rFonts w:cs="Times New Roman"/>
          <w:spacing w:val="-1"/>
        </w:rPr>
        <w:tab/>
      </w:r>
      <w:r w:rsidRPr="00B51566">
        <w:rPr>
          <w:rFonts w:cs="Times New Roman"/>
          <w:spacing w:val="-1"/>
        </w:rPr>
        <w:t>Cost</w:t>
      </w:r>
      <w:r w:rsidRPr="00311682">
        <w:rPr>
          <w:rFonts w:cs="Times New Roman"/>
          <w:spacing w:val="-15"/>
        </w:rPr>
        <w:t xml:space="preserve"> </w:t>
      </w:r>
      <w:r w:rsidRPr="00311682">
        <w:rPr>
          <w:rFonts w:cs="Times New Roman"/>
        </w:rPr>
        <w:t>Liability</w:t>
      </w:r>
    </w:p>
    <w:p w14:paraId="105B80E0" w14:textId="77777777" w:rsidR="00272D92" w:rsidRPr="00311682" w:rsidRDefault="00272D92" w:rsidP="00272D92">
      <w:pPr>
        <w:pStyle w:val="Heading2"/>
        <w:tabs>
          <w:tab w:val="left" w:pos="480"/>
        </w:tabs>
        <w:spacing w:line="274" w:lineRule="exact"/>
        <w:ind w:firstLine="0"/>
        <w:rPr>
          <w:rFonts w:cs="Times New Roman"/>
          <w:b w:val="0"/>
          <w:bCs w:val="0"/>
        </w:rPr>
      </w:pPr>
    </w:p>
    <w:p w14:paraId="216BC12E" w14:textId="77777777" w:rsidR="00B86D00" w:rsidRDefault="00B86D00" w:rsidP="00B86D00">
      <w:pPr>
        <w:pStyle w:val="BodyText"/>
        <w:ind w:right="284"/>
        <w:rPr>
          <w:rFonts w:cs="Times New Roman"/>
          <w:spacing w:val="-1"/>
        </w:rPr>
      </w:pPr>
      <w:r w:rsidRPr="00311682">
        <w:rPr>
          <w:rFonts w:cs="Times New Roman"/>
        </w:rPr>
        <w:t>The</w:t>
      </w:r>
      <w:r w:rsidRPr="00311682">
        <w:rPr>
          <w:rFonts w:cs="Times New Roman"/>
          <w:spacing w:val="-7"/>
        </w:rPr>
        <w:t xml:space="preserve"> </w:t>
      </w:r>
      <w:r w:rsidRPr="00311682">
        <w:rPr>
          <w:rFonts w:cs="Times New Roman"/>
          <w:spacing w:val="1"/>
        </w:rPr>
        <w:t>City</w:t>
      </w:r>
      <w:r w:rsidRPr="00311682">
        <w:rPr>
          <w:rFonts w:cs="Times New Roman"/>
          <w:spacing w:val="-11"/>
        </w:rPr>
        <w:t xml:space="preserve"> </w:t>
      </w:r>
      <w:r w:rsidRPr="00311682">
        <w:rPr>
          <w:rFonts w:cs="Times New Roman"/>
        </w:rPr>
        <w:t>of</w:t>
      </w:r>
      <w:r w:rsidRPr="00311682">
        <w:rPr>
          <w:rFonts w:cs="Times New Roman"/>
          <w:spacing w:val="-5"/>
        </w:rPr>
        <w:t xml:space="preserve"> </w:t>
      </w:r>
      <w:r>
        <w:rPr>
          <w:rFonts w:cs="Times New Roman"/>
          <w:spacing w:val="-6"/>
        </w:rPr>
        <w:t xml:space="preserve">Everett </w:t>
      </w:r>
      <w:r w:rsidRPr="00311682">
        <w:rPr>
          <w:rFonts w:cs="Times New Roman"/>
        </w:rPr>
        <w:t>assumes</w:t>
      </w:r>
      <w:r w:rsidRPr="00311682">
        <w:rPr>
          <w:rFonts w:cs="Times New Roman"/>
          <w:spacing w:val="-6"/>
        </w:rPr>
        <w:t xml:space="preserve"> </w:t>
      </w:r>
      <w:r w:rsidRPr="00311682">
        <w:rPr>
          <w:rFonts w:cs="Times New Roman"/>
        </w:rPr>
        <w:t>no</w:t>
      </w:r>
      <w:r w:rsidRPr="00311682">
        <w:rPr>
          <w:rFonts w:cs="Times New Roman"/>
          <w:spacing w:val="-6"/>
        </w:rPr>
        <w:t xml:space="preserve"> </w:t>
      </w:r>
      <w:r w:rsidRPr="00311682">
        <w:rPr>
          <w:rFonts w:cs="Times New Roman"/>
        </w:rPr>
        <w:t>responsibility</w:t>
      </w:r>
      <w:r w:rsidRPr="00311682">
        <w:rPr>
          <w:rFonts w:cs="Times New Roman"/>
          <w:spacing w:val="-11"/>
        </w:rPr>
        <w:t xml:space="preserve"> </w:t>
      </w:r>
      <w:r w:rsidRPr="00311682">
        <w:rPr>
          <w:rFonts w:cs="Times New Roman"/>
        </w:rPr>
        <w:t>and</w:t>
      </w:r>
      <w:r w:rsidRPr="00311682">
        <w:rPr>
          <w:rFonts w:cs="Times New Roman"/>
          <w:spacing w:val="-6"/>
        </w:rPr>
        <w:t xml:space="preserve"> </w:t>
      </w:r>
      <w:r w:rsidRPr="00311682">
        <w:rPr>
          <w:rFonts w:cs="Times New Roman"/>
        </w:rPr>
        <w:t>no</w:t>
      </w:r>
      <w:r w:rsidRPr="00311682">
        <w:rPr>
          <w:rFonts w:cs="Times New Roman"/>
          <w:spacing w:val="-6"/>
        </w:rPr>
        <w:t xml:space="preserve"> </w:t>
      </w:r>
      <w:r w:rsidRPr="00311682">
        <w:rPr>
          <w:rFonts w:cs="Times New Roman"/>
        </w:rPr>
        <w:t>liability</w:t>
      </w:r>
      <w:r w:rsidRPr="00311682">
        <w:rPr>
          <w:rFonts w:cs="Times New Roman"/>
          <w:spacing w:val="-12"/>
        </w:rPr>
        <w:t xml:space="preserve"> </w:t>
      </w:r>
      <w:r w:rsidRPr="00311682">
        <w:rPr>
          <w:rFonts w:cs="Times New Roman"/>
        </w:rPr>
        <w:t>for</w:t>
      </w:r>
      <w:r w:rsidRPr="00311682">
        <w:rPr>
          <w:rFonts w:cs="Times New Roman"/>
          <w:spacing w:val="-7"/>
        </w:rPr>
        <w:t xml:space="preserve"> </w:t>
      </w:r>
      <w:r w:rsidRPr="00311682">
        <w:rPr>
          <w:rFonts w:cs="Times New Roman"/>
          <w:spacing w:val="-1"/>
        </w:rPr>
        <w:t>costs</w:t>
      </w:r>
      <w:r w:rsidRPr="00311682">
        <w:rPr>
          <w:rFonts w:cs="Times New Roman"/>
          <w:spacing w:val="-6"/>
        </w:rPr>
        <w:t xml:space="preserve"> </w:t>
      </w:r>
      <w:r w:rsidRPr="00311682">
        <w:rPr>
          <w:rFonts w:cs="Times New Roman"/>
          <w:spacing w:val="-1"/>
        </w:rPr>
        <w:t>incurred</w:t>
      </w:r>
      <w:r w:rsidRPr="00311682">
        <w:rPr>
          <w:rFonts w:cs="Times New Roman"/>
          <w:spacing w:val="-4"/>
        </w:rPr>
        <w:t xml:space="preserve"> </w:t>
      </w:r>
      <w:r w:rsidRPr="00311682">
        <w:rPr>
          <w:rFonts w:cs="Times New Roman"/>
          <w:spacing w:val="-1"/>
        </w:rPr>
        <w:t>relevant</w:t>
      </w:r>
      <w:r w:rsidRPr="00311682">
        <w:rPr>
          <w:rFonts w:cs="Times New Roman"/>
          <w:spacing w:val="50"/>
          <w:w w:val="99"/>
        </w:rPr>
        <w:t xml:space="preserve"> </w:t>
      </w:r>
      <w:r w:rsidRPr="00311682">
        <w:rPr>
          <w:rFonts w:cs="Times New Roman"/>
        </w:rPr>
        <w:t>to</w:t>
      </w:r>
      <w:r w:rsidRPr="00311682">
        <w:rPr>
          <w:rFonts w:cs="Times New Roman"/>
          <w:spacing w:val="-6"/>
        </w:rPr>
        <w:t xml:space="preserve"> </w:t>
      </w:r>
      <w:r w:rsidRPr="00311682">
        <w:rPr>
          <w:rFonts w:cs="Times New Roman"/>
        </w:rPr>
        <w:t>the</w:t>
      </w:r>
      <w:r w:rsidRPr="00311682">
        <w:rPr>
          <w:rFonts w:cs="Times New Roman"/>
          <w:spacing w:val="-6"/>
        </w:rPr>
        <w:t xml:space="preserve"> </w:t>
      </w:r>
      <w:r w:rsidRPr="00311682">
        <w:rPr>
          <w:rFonts w:cs="Times New Roman"/>
          <w:spacing w:val="-1"/>
        </w:rPr>
        <w:t>RFP</w:t>
      </w:r>
      <w:r w:rsidRPr="00311682">
        <w:rPr>
          <w:rFonts w:cs="Times New Roman"/>
          <w:spacing w:val="-5"/>
        </w:rPr>
        <w:t xml:space="preserve"> </w:t>
      </w:r>
      <w:r w:rsidRPr="00311682">
        <w:rPr>
          <w:rFonts w:cs="Times New Roman"/>
          <w:spacing w:val="1"/>
        </w:rPr>
        <w:t>by</w:t>
      </w:r>
      <w:r w:rsidRPr="00311682">
        <w:rPr>
          <w:rFonts w:cs="Times New Roman"/>
          <w:spacing w:val="-10"/>
        </w:rPr>
        <w:t xml:space="preserve"> </w:t>
      </w:r>
      <w:r w:rsidRPr="00311682">
        <w:rPr>
          <w:rFonts w:cs="Times New Roman"/>
        </w:rPr>
        <w:t>prospective</w:t>
      </w:r>
      <w:r w:rsidRPr="00311682">
        <w:rPr>
          <w:rFonts w:cs="Times New Roman"/>
          <w:spacing w:val="-6"/>
        </w:rPr>
        <w:t xml:space="preserve"> </w:t>
      </w:r>
      <w:r w:rsidRPr="00311682">
        <w:rPr>
          <w:rFonts w:cs="Times New Roman"/>
          <w:spacing w:val="-1"/>
        </w:rPr>
        <w:t>consultants</w:t>
      </w:r>
      <w:r w:rsidRPr="00311682">
        <w:rPr>
          <w:rFonts w:cs="Times New Roman"/>
          <w:spacing w:val="-6"/>
        </w:rPr>
        <w:t xml:space="preserve"> </w:t>
      </w:r>
      <w:r w:rsidRPr="00311682">
        <w:rPr>
          <w:rFonts w:cs="Times New Roman"/>
          <w:spacing w:val="-1"/>
        </w:rPr>
        <w:t>prior</w:t>
      </w:r>
      <w:r w:rsidRPr="00311682">
        <w:rPr>
          <w:rFonts w:cs="Times New Roman"/>
          <w:spacing w:val="-6"/>
        </w:rPr>
        <w:t xml:space="preserve"> </w:t>
      </w:r>
      <w:r w:rsidRPr="00311682">
        <w:rPr>
          <w:rFonts w:cs="Times New Roman"/>
        </w:rPr>
        <w:t>to</w:t>
      </w:r>
      <w:r w:rsidRPr="00311682">
        <w:rPr>
          <w:rFonts w:cs="Times New Roman"/>
          <w:spacing w:val="-6"/>
        </w:rPr>
        <w:t xml:space="preserve"> </w:t>
      </w:r>
      <w:r w:rsidRPr="00311682">
        <w:rPr>
          <w:rFonts w:cs="Times New Roman"/>
          <w:spacing w:val="-1"/>
        </w:rPr>
        <w:t>issuance</w:t>
      </w:r>
      <w:r w:rsidRPr="00311682">
        <w:rPr>
          <w:rFonts w:cs="Times New Roman"/>
          <w:spacing w:val="-6"/>
        </w:rPr>
        <w:t xml:space="preserve"> </w:t>
      </w:r>
      <w:r w:rsidRPr="00311682">
        <w:rPr>
          <w:rFonts w:cs="Times New Roman"/>
        </w:rPr>
        <w:t>of</w:t>
      </w:r>
      <w:r w:rsidRPr="00311682">
        <w:rPr>
          <w:rFonts w:cs="Times New Roman"/>
          <w:spacing w:val="-4"/>
        </w:rPr>
        <w:t xml:space="preserve"> </w:t>
      </w:r>
      <w:r w:rsidRPr="00311682">
        <w:rPr>
          <w:rFonts w:cs="Times New Roman"/>
        </w:rPr>
        <w:t>a</w:t>
      </w:r>
      <w:r w:rsidRPr="00311682">
        <w:rPr>
          <w:rFonts w:cs="Times New Roman"/>
          <w:spacing w:val="-7"/>
        </w:rPr>
        <w:t xml:space="preserve"> </w:t>
      </w:r>
      <w:r w:rsidRPr="00311682">
        <w:rPr>
          <w:rFonts w:cs="Times New Roman"/>
          <w:spacing w:val="-1"/>
        </w:rPr>
        <w:t>contract.</w:t>
      </w:r>
    </w:p>
    <w:p w14:paraId="3DDED734" w14:textId="77777777" w:rsidR="00B86D00" w:rsidRPr="0057008B" w:rsidRDefault="00B86D00" w:rsidP="00B86D00">
      <w:pPr>
        <w:pStyle w:val="BodyText"/>
        <w:ind w:right="284"/>
        <w:rPr>
          <w:rFonts w:cs="Times New Roman"/>
        </w:rPr>
      </w:pPr>
    </w:p>
    <w:p w14:paraId="28F2C966" w14:textId="77777777" w:rsidR="00B86D00" w:rsidRPr="00272D92" w:rsidRDefault="00B86D00" w:rsidP="00B86D00">
      <w:pPr>
        <w:pStyle w:val="Heading2"/>
        <w:numPr>
          <w:ilvl w:val="1"/>
          <w:numId w:val="2"/>
        </w:numPr>
        <w:tabs>
          <w:tab w:val="left" w:pos="480"/>
        </w:tabs>
        <w:spacing w:line="274" w:lineRule="exact"/>
        <w:rPr>
          <w:rFonts w:cs="Times New Roman"/>
          <w:b w:val="0"/>
          <w:bCs w:val="0"/>
        </w:rPr>
      </w:pPr>
      <w:r>
        <w:rPr>
          <w:rFonts w:cs="Times New Roman"/>
          <w:spacing w:val="-1"/>
        </w:rPr>
        <w:t xml:space="preserve"> </w:t>
      </w:r>
      <w:r>
        <w:rPr>
          <w:rFonts w:cs="Times New Roman"/>
          <w:spacing w:val="-1"/>
        </w:rPr>
        <w:tab/>
      </w:r>
      <w:r w:rsidRPr="00B51566">
        <w:rPr>
          <w:rFonts w:cs="Times New Roman"/>
          <w:spacing w:val="-1"/>
        </w:rPr>
        <w:t>Revisions</w:t>
      </w:r>
      <w:r w:rsidRPr="00311682">
        <w:rPr>
          <w:rFonts w:cs="Times New Roman"/>
          <w:spacing w:val="-8"/>
        </w:rPr>
        <w:t xml:space="preserve"> </w:t>
      </w:r>
      <w:r w:rsidRPr="00311682">
        <w:rPr>
          <w:rFonts w:cs="Times New Roman"/>
          <w:spacing w:val="-1"/>
        </w:rPr>
        <w:t>to</w:t>
      </w:r>
      <w:r w:rsidRPr="00311682">
        <w:rPr>
          <w:rFonts w:cs="Times New Roman"/>
          <w:spacing w:val="-7"/>
        </w:rPr>
        <w:t xml:space="preserve"> </w:t>
      </w:r>
      <w:r w:rsidRPr="00311682">
        <w:rPr>
          <w:rFonts w:cs="Times New Roman"/>
        </w:rPr>
        <w:t>the</w:t>
      </w:r>
      <w:r w:rsidRPr="00311682">
        <w:rPr>
          <w:rFonts w:cs="Times New Roman"/>
          <w:spacing w:val="-8"/>
        </w:rPr>
        <w:t xml:space="preserve"> </w:t>
      </w:r>
      <w:r w:rsidRPr="00311682">
        <w:rPr>
          <w:rFonts w:cs="Times New Roman"/>
        </w:rPr>
        <w:t>Request</w:t>
      </w:r>
      <w:r w:rsidRPr="00311682">
        <w:rPr>
          <w:rFonts w:cs="Times New Roman"/>
          <w:spacing w:val="-8"/>
        </w:rPr>
        <w:t xml:space="preserve"> </w:t>
      </w:r>
      <w:r w:rsidRPr="00311682">
        <w:rPr>
          <w:rFonts w:cs="Times New Roman"/>
        </w:rPr>
        <w:t>for</w:t>
      </w:r>
      <w:r w:rsidRPr="00311682">
        <w:rPr>
          <w:rFonts w:cs="Times New Roman"/>
          <w:spacing w:val="-8"/>
        </w:rPr>
        <w:t xml:space="preserve"> </w:t>
      </w:r>
      <w:r w:rsidRPr="00311682">
        <w:rPr>
          <w:rFonts w:cs="Times New Roman"/>
          <w:spacing w:val="-1"/>
        </w:rPr>
        <w:t>Proposal</w:t>
      </w:r>
    </w:p>
    <w:p w14:paraId="052509ED" w14:textId="77777777" w:rsidR="00272D92" w:rsidRPr="00311682" w:rsidRDefault="00272D92" w:rsidP="00272D92">
      <w:pPr>
        <w:pStyle w:val="Heading2"/>
        <w:tabs>
          <w:tab w:val="left" w:pos="480"/>
        </w:tabs>
        <w:spacing w:line="274" w:lineRule="exact"/>
        <w:ind w:firstLine="0"/>
        <w:rPr>
          <w:rFonts w:cs="Times New Roman"/>
          <w:b w:val="0"/>
          <w:bCs w:val="0"/>
        </w:rPr>
      </w:pPr>
    </w:p>
    <w:p w14:paraId="78FA8197" w14:textId="77777777" w:rsidR="00B86D00" w:rsidRDefault="00B86D00" w:rsidP="00BD6E47">
      <w:pPr>
        <w:pStyle w:val="BodyText"/>
        <w:ind w:right="284"/>
        <w:rPr>
          <w:rFonts w:cs="Times New Roman"/>
        </w:rPr>
      </w:pPr>
      <w:r w:rsidRPr="00311682">
        <w:rPr>
          <w:rFonts w:cs="Times New Roman"/>
          <w:spacing w:val="-2"/>
        </w:rPr>
        <w:lastRenderedPageBreak/>
        <w:t>In</w:t>
      </w:r>
      <w:r w:rsidRPr="00311682">
        <w:rPr>
          <w:rFonts w:cs="Times New Roman"/>
          <w:spacing w:val="-5"/>
        </w:rPr>
        <w:t xml:space="preserve"> </w:t>
      </w:r>
      <w:r w:rsidRPr="00311682">
        <w:rPr>
          <w:rFonts w:cs="Times New Roman"/>
        </w:rPr>
        <w:t>the</w:t>
      </w:r>
      <w:r w:rsidRPr="00311682">
        <w:rPr>
          <w:rFonts w:cs="Times New Roman"/>
          <w:spacing w:val="-4"/>
        </w:rPr>
        <w:t xml:space="preserve"> </w:t>
      </w:r>
      <w:r w:rsidRPr="00311682">
        <w:rPr>
          <w:rFonts w:cs="Times New Roman"/>
          <w:spacing w:val="-1"/>
        </w:rPr>
        <w:t>event</w:t>
      </w:r>
      <w:r w:rsidRPr="00311682">
        <w:rPr>
          <w:rFonts w:cs="Times New Roman"/>
          <w:spacing w:val="-4"/>
        </w:rPr>
        <w:t xml:space="preserve"> </w:t>
      </w:r>
      <w:r w:rsidRPr="00311682">
        <w:rPr>
          <w:rFonts w:cs="Times New Roman"/>
        </w:rPr>
        <w:t>it</w:t>
      </w:r>
      <w:r w:rsidRPr="00311682">
        <w:rPr>
          <w:rFonts w:cs="Times New Roman"/>
          <w:spacing w:val="-5"/>
        </w:rPr>
        <w:t xml:space="preserve"> </w:t>
      </w:r>
      <w:r w:rsidRPr="00311682">
        <w:rPr>
          <w:rFonts w:cs="Times New Roman"/>
        </w:rPr>
        <w:t>becomes</w:t>
      </w:r>
      <w:r w:rsidRPr="00311682">
        <w:rPr>
          <w:rFonts w:cs="Times New Roman"/>
          <w:spacing w:val="-5"/>
        </w:rPr>
        <w:t xml:space="preserve"> </w:t>
      </w:r>
      <w:r w:rsidRPr="00311682">
        <w:rPr>
          <w:rFonts w:cs="Times New Roman"/>
        </w:rPr>
        <w:t>necessary</w:t>
      </w:r>
      <w:r w:rsidRPr="00311682">
        <w:rPr>
          <w:rFonts w:cs="Times New Roman"/>
          <w:spacing w:val="-9"/>
        </w:rPr>
        <w:t xml:space="preserve"> </w:t>
      </w:r>
      <w:r w:rsidRPr="00311682">
        <w:rPr>
          <w:rFonts w:cs="Times New Roman"/>
        </w:rPr>
        <w:t>to</w:t>
      </w:r>
      <w:r w:rsidRPr="00311682">
        <w:rPr>
          <w:rFonts w:cs="Times New Roman"/>
          <w:spacing w:val="-5"/>
        </w:rPr>
        <w:t xml:space="preserve"> </w:t>
      </w:r>
      <w:r w:rsidRPr="00311682">
        <w:rPr>
          <w:rFonts w:cs="Times New Roman"/>
          <w:spacing w:val="-1"/>
        </w:rPr>
        <w:t>revise</w:t>
      </w:r>
      <w:r w:rsidRPr="00311682">
        <w:rPr>
          <w:rFonts w:cs="Times New Roman"/>
          <w:spacing w:val="-3"/>
        </w:rPr>
        <w:t xml:space="preserve"> </w:t>
      </w:r>
      <w:r w:rsidRPr="00311682">
        <w:rPr>
          <w:rFonts w:cs="Times New Roman"/>
          <w:spacing w:val="1"/>
        </w:rPr>
        <w:t>any</w:t>
      </w:r>
      <w:r w:rsidRPr="00311682">
        <w:rPr>
          <w:rFonts w:cs="Times New Roman"/>
          <w:spacing w:val="-10"/>
        </w:rPr>
        <w:t xml:space="preserve"> </w:t>
      </w:r>
      <w:r w:rsidRPr="00311682">
        <w:rPr>
          <w:rFonts w:cs="Times New Roman"/>
        </w:rPr>
        <w:t>part</w:t>
      </w:r>
      <w:r w:rsidRPr="00311682">
        <w:rPr>
          <w:rFonts w:cs="Times New Roman"/>
          <w:spacing w:val="-4"/>
        </w:rPr>
        <w:t xml:space="preserve"> </w:t>
      </w:r>
      <w:r w:rsidRPr="00311682">
        <w:rPr>
          <w:rFonts w:cs="Times New Roman"/>
        </w:rPr>
        <w:t>of</w:t>
      </w:r>
      <w:r w:rsidRPr="00311682">
        <w:rPr>
          <w:rFonts w:cs="Times New Roman"/>
          <w:spacing w:val="-6"/>
        </w:rPr>
        <w:t xml:space="preserve"> </w:t>
      </w:r>
      <w:r w:rsidRPr="00311682">
        <w:rPr>
          <w:rFonts w:cs="Times New Roman"/>
        </w:rPr>
        <w:t>this</w:t>
      </w:r>
      <w:r w:rsidRPr="00311682">
        <w:rPr>
          <w:rFonts w:cs="Times New Roman"/>
          <w:spacing w:val="-5"/>
        </w:rPr>
        <w:t xml:space="preserve"> </w:t>
      </w:r>
      <w:r w:rsidRPr="00311682">
        <w:rPr>
          <w:rFonts w:cs="Times New Roman"/>
        </w:rPr>
        <w:t>RFP,</w:t>
      </w:r>
      <w:r w:rsidRPr="00311682">
        <w:rPr>
          <w:rFonts w:cs="Times New Roman"/>
          <w:spacing w:val="-4"/>
        </w:rPr>
        <w:t xml:space="preserve"> </w:t>
      </w:r>
      <w:r w:rsidRPr="00311682">
        <w:rPr>
          <w:rFonts w:cs="Times New Roman"/>
          <w:spacing w:val="-1"/>
        </w:rPr>
        <w:t>revisions</w:t>
      </w:r>
      <w:r w:rsidRPr="00311682">
        <w:rPr>
          <w:rFonts w:cs="Times New Roman"/>
          <w:spacing w:val="-5"/>
        </w:rPr>
        <w:t xml:space="preserve"> </w:t>
      </w:r>
      <w:r w:rsidRPr="00311682">
        <w:rPr>
          <w:rFonts w:cs="Times New Roman"/>
          <w:spacing w:val="-1"/>
        </w:rPr>
        <w:t>will</w:t>
      </w:r>
      <w:r w:rsidRPr="00311682">
        <w:rPr>
          <w:rFonts w:cs="Times New Roman"/>
          <w:spacing w:val="-4"/>
        </w:rPr>
        <w:t xml:space="preserve"> </w:t>
      </w:r>
      <w:r w:rsidRPr="00311682">
        <w:rPr>
          <w:rFonts w:cs="Times New Roman"/>
        </w:rPr>
        <w:t>be</w:t>
      </w:r>
      <w:r w:rsidRPr="00311682">
        <w:rPr>
          <w:rFonts w:cs="Times New Roman"/>
          <w:spacing w:val="47"/>
          <w:w w:val="99"/>
        </w:rPr>
        <w:t xml:space="preserve"> </w:t>
      </w:r>
      <w:r w:rsidRPr="00311682">
        <w:rPr>
          <w:rFonts w:cs="Times New Roman"/>
          <w:spacing w:val="-1"/>
        </w:rPr>
        <w:t>provided</w:t>
      </w:r>
      <w:r w:rsidRPr="00311682">
        <w:rPr>
          <w:rFonts w:cs="Times New Roman"/>
          <w:spacing w:val="-5"/>
        </w:rPr>
        <w:t xml:space="preserve"> </w:t>
      </w:r>
      <w:r w:rsidRPr="00311682">
        <w:rPr>
          <w:rFonts w:cs="Times New Roman"/>
        </w:rPr>
        <w:t>to</w:t>
      </w:r>
      <w:r w:rsidRPr="00311682">
        <w:rPr>
          <w:rFonts w:cs="Times New Roman"/>
          <w:spacing w:val="-5"/>
        </w:rPr>
        <w:t xml:space="preserve"> </w:t>
      </w:r>
      <w:r w:rsidRPr="00311682">
        <w:rPr>
          <w:rFonts w:cs="Times New Roman"/>
          <w:spacing w:val="-1"/>
        </w:rPr>
        <w:t>all</w:t>
      </w:r>
      <w:r w:rsidRPr="00311682">
        <w:rPr>
          <w:rFonts w:cs="Times New Roman"/>
          <w:spacing w:val="-5"/>
        </w:rPr>
        <w:t xml:space="preserve"> </w:t>
      </w:r>
      <w:r w:rsidRPr="00311682">
        <w:rPr>
          <w:rFonts w:cs="Times New Roman"/>
          <w:spacing w:val="-1"/>
        </w:rPr>
        <w:t>who</w:t>
      </w:r>
      <w:r w:rsidRPr="00311682">
        <w:rPr>
          <w:rFonts w:cs="Times New Roman"/>
          <w:spacing w:val="-5"/>
        </w:rPr>
        <w:t xml:space="preserve"> </w:t>
      </w:r>
      <w:r w:rsidRPr="00311682">
        <w:rPr>
          <w:rFonts w:cs="Times New Roman"/>
        </w:rPr>
        <w:t>received</w:t>
      </w:r>
      <w:r w:rsidRPr="00311682">
        <w:rPr>
          <w:rFonts w:cs="Times New Roman"/>
          <w:spacing w:val="-4"/>
        </w:rPr>
        <w:t xml:space="preserve"> </w:t>
      </w:r>
      <w:r w:rsidRPr="00311682">
        <w:rPr>
          <w:rFonts w:cs="Times New Roman"/>
        </w:rPr>
        <w:t>the</w:t>
      </w:r>
      <w:r w:rsidRPr="00311682">
        <w:rPr>
          <w:rFonts w:cs="Times New Roman"/>
          <w:spacing w:val="-6"/>
        </w:rPr>
        <w:t xml:space="preserve"> </w:t>
      </w:r>
      <w:r w:rsidRPr="00311682">
        <w:rPr>
          <w:rFonts w:cs="Times New Roman"/>
        </w:rPr>
        <w:t>RFP.</w:t>
      </w:r>
      <w:r w:rsidRPr="00311682">
        <w:rPr>
          <w:rFonts w:cs="Times New Roman"/>
          <w:spacing w:val="50"/>
        </w:rPr>
        <w:t xml:space="preserve"> </w:t>
      </w:r>
      <w:r w:rsidRPr="00311682">
        <w:rPr>
          <w:rFonts w:cs="Times New Roman"/>
        </w:rPr>
        <w:t>The</w:t>
      </w:r>
      <w:r w:rsidRPr="00311682">
        <w:rPr>
          <w:rFonts w:cs="Times New Roman"/>
          <w:spacing w:val="-6"/>
        </w:rPr>
        <w:t xml:space="preserve"> </w:t>
      </w:r>
      <w:r w:rsidRPr="00311682">
        <w:rPr>
          <w:rFonts w:cs="Times New Roman"/>
          <w:spacing w:val="1"/>
        </w:rPr>
        <w:t>City</w:t>
      </w:r>
      <w:r w:rsidRPr="00311682">
        <w:rPr>
          <w:rFonts w:cs="Times New Roman"/>
          <w:spacing w:val="-9"/>
        </w:rPr>
        <w:t xml:space="preserve"> </w:t>
      </w:r>
      <w:r w:rsidRPr="00311682">
        <w:rPr>
          <w:rFonts w:cs="Times New Roman"/>
          <w:spacing w:val="1"/>
        </w:rPr>
        <w:t>of</w:t>
      </w:r>
      <w:r w:rsidRPr="00311682">
        <w:rPr>
          <w:rFonts w:cs="Times New Roman"/>
          <w:spacing w:val="-4"/>
        </w:rPr>
        <w:t xml:space="preserve"> </w:t>
      </w:r>
      <w:r>
        <w:rPr>
          <w:rFonts w:cs="Times New Roman"/>
          <w:spacing w:val="-5"/>
        </w:rPr>
        <w:t xml:space="preserve">Everett </w:t>
      </w:r>
      <w:r w:rsidRPr="00311682">
        <w:rPr>
          <w:rFonts w:cs="Times New Roman"/>
          <w:spacing w:val="-1"/>
        </w:rPr>
        <w:t>shall</w:t>
      </w:r>
      <w:r w:rsidRPr="00311682">
        <w:rPr>
          <w:rFonts w:cs="Times New Roman"/>
          <w:spacing w:val="-4"/>
        </w:rPr>
        <w:t xml:space="preserve"> </w:t>
      </w:r>
      <w:r w:rsidRPr="00311682">
        <w:rPr>
          <w:rFonts w:cs="Times New Roman"/>
        </w:rPr>
        <w:t>bear</w:t>
      </w:r>
      <w:r w:rsidRPr="00311682">
        <w:rPr>
          <w:rFonts w:cs="Times New Roman"/>
          <w:spacing w:val="-6"/>
        </w:rPr>
        <w:t xml:space="preserve"> </w:t>
      </w:r>
      <w:r w:rsidRPr="00311682">
        <w:rPr>
          <w:rFonts w:cs="Times New Roman"/>
        </w:rPr>
        <w:t>no</w:t>
      </w:r>
      <w:r w:rsidRPr="00311682">
        <w:rPr>
          <w:rFonts w:cs="Times New Roman"/>
          <w:spacing w:val="-5"/>
        </w:rPr>
        <w:t xml:space="preserve"> </w:t>
      </w:r>
      <w:r w:rsidRPr="00311682">
        <w:rPr>
          <w:rFonts w:cs="Times New Roman"/>
        </w:rPr>
        <w:t>responsibility</w:t>
      </w:r>
      <w:r w:rsidRPr="00311682">
        <w:rPr>
          <w:rFonts w:cs="Times New Roman"/>
          <w:spacing w:val="-11"/>
        </w:rPr>
        <w:t xml:space="preserve"> </w:t>
      </w:r>
      <w:r w:rsidRPr="00311682">
        <w:rPr>
          <w:rFonts w:cs="Times New Roman"/>
        </w:rPr>
        <w:t>or</w:t>
      </w:r>
      <w:r>
        <w:rPr>
          <w:rFonts w:cs="Times New Roman"/>
        </w:rPr>
        <w:t xml:space="preserve"> </w:t>
      </w:r>
      <w:r w:rsidRPr="00311682">
        <w:rPr>
          <w:rFonts w:cs="Times New Roman"/>
        </w:rPr>
        <w:t>liability due to copies of revisions lost in mailing or</w:t>
      </w:r>
      <w:r>
        <w:rPr>
          <w:rFonts w:cs="Times New Roman"/>
        </w:rPr>
        <w:t xml:space="preserve"> not delivered to a prospective </w:t>
      </w:r>
      <w:r w:rsidRPr="00311682">
        <w:rPr>
          <w:rFonts w:cs="Times New Roman"/>
        </w:rPr>
        <w:t>consultant due to unforeseen circumstances.</w:t>
      </w:r>
    </w:p>
    <w:p w14:paraId="3D4A7C69" w14:textId="77777777" w:rsidR="00BD6E47" w:rsidRDefault="00BD6E47" w:rsidP="00BD6E47">
      <w:pPr>
        <w:pStyle w:val="BodyText"/>
        <w:ind w:right="284"/>
        <w:rPr>
          <w:rFonts w:cs="Times New Roman"/>
        </w:rPr>
      </w:pPr>
    </w:p>
    <w:p w14:paraId="6D939A0A" w14:textId="77777777" w:rsidR="00770F2C" w:rsidRDefault="00770F2C" w:rsidP="00BD6E47">
      <w:pPr>
        <w:pStyle w:val="BodyText"/>
        <w:ind w:right="284"/>
        <w:rPr>
          <w:rFonts w:cs="Times New Roman"/>
        </w:rPr>
      </w:pPr>
    </w:p>
    <w:p w14:paraId="52895FED" w14:textId="77777777" w:rsidR="00770F2C" w:rsidRDefault="00770F2C" w:rsidP="00BD6E47">
      <w:pPr>
        <w:pStyle w:val="BodyText"/>
        <w:ind w:right="284"/>
        <w:rPr>
          <w:rFonts w:cs="Times New Roman"/>
        </w:rPr>
      </w:pPr>
    </w:p>
    <w:p w14:paraId="7B31EF52" w14:textId="77777777" w:rsidR="00770F2C" w:rsidRPr="00770F2C" w:rsidRDefault="00770F2C" w:rsidP="00770F2C">
      <w:pPr>
        <w:pStyle w:val="BodyText"/>
        <w:ind w:left="0" w:right="284"/>
        <w:rPr>
          <w:rFonts w:cs="Times New Roman"/>
          <w:b/>
        </w:rPr>
      </w:pPr>
      <w:r w:rsidRPr="00770F2C">
        <w:rPr>
          <w:rFonts w:cs="Times New Roman"/>
          <w:b/>
        </w:rPr>
        <w:t xml:space="preserve">3.5       </w:t>
      </w:r>
      <w:r w:rsidR="007A71F9">
        <w:rPr>
          <w:rFonts w:cs="Times New Roman"/>
          <w:b/>
        </w:rPr>
        <w:t>Wellness Center Tours</w:t>
      </w:r>
    </w:p>
    <w:p w14:paraId="45B71007" w14:textId="77777777" w:rsidR="00770F2C" w:rsidRDefault="00770F2C" w:rsidP="00770F2C">
      <w:pPr>
        <w:pStyle w:val="BodyText"/>
        <w:ind w:left="0" w:right="284"/>
        <w:rPr>
          <w:rFonts w:cs="Times New Roman"/>
        </w:rPr>
      </w:pPr>
    </w:p>
    <w:p w14:paraId="1AEEC479" w14:textId="1FD05363" w:rsidR="00F00BFC" w:rsidRDefault="00947BC8" w:rsidP="00A82359">
      <w:pPr>
        <w:pStyle w:val="BodyText"/>
        <w:ind w:left="0" w:right="284"/>
        <w:rPr>
          <w:rFonts w:cs="Times New Roman"/>
        </w:rPr>
      </w:pPr>
      <w:r>
        <w:rPr>
          <w:rFonts w:cs="Times New Roman"/>
        </w:rPr>
        <w:t xml:space="preserve">Tours of the facility may be arranged by appointment. </w:t>
      </w:r>
      <w:r w:rsidR="00F00BFC">
        <w:rPr>
          <w:rFonts w:cs="Times New Roman"/>
        </w:rPr>
        <w:t xml:space="preserve">All </w:t>
      </w:r>
      <w:r w:rsidR="007A71F9">
        <w:rPr>
          <w:rFonts w:cs="Times New Roman"/>
        </w:rPr>
        <w:t xml:space="preserve">tour inquiries should be directed to </w:t>
      </w:r>
      <w:r w:rsidR="0051728D">
        <w:rPr>
          <w:rFonts w:cs="Times New Roman"/>
        </w:rPr>
        <w:t>Monica Ford</w:t>
      </w:r>
      <w:r w:rsidR="007A71F9">
        <w:rPr>
          <w:rFonts w:cs="Times New Roman"/>
        </w:rPr>
        <w:t xml:space="preserve">, </w:t>
      </w:r>
      <w:r w:rsidR="0051728D">
        <w:rPr>
          <w:rFonts w:cs="Times New Roman"/>
        </w:rPr>
        <w:t>Treasurer</w:t>
      </w:r>
      <w:r w:rsidR="007A71F9">
        <w:rPr>
          <w:rFonts w:cs="Times New Roman"/>
        </w:rPr>
        <w:t xml:space="preserve"> via email: </w:t>
      </w:r>
      <w:hyperlink r:id="rId9" w:history="1">
        <w:r w:rsidR="0051728D" w:rsidRPr="00840C2F">
          <w:rPr>
            <w:rStyle w:val="Hyperlink"/>
            <w:rFonts w:cs="Times New Roman"/>
          </w:rPr>
          <w:t>Monica.Ford@ci.everett.ma.us</w:t>
        </w:r>
      </w:hyperlink>
      <w:r w:rsidR="004D1E25">
        <w:rPr>
          <w:rStyle w:val="Hyperlink"/>
          <w:rFonts w:cs="Times New Roman"/>
        </w:rPr>
        <w:t>.</w:t>
      </w:r>
      <w:r w:rsidR="007A71F9">
        <w:rPr>
          <w:rFonts w:cs="Times New Roman"/>
        </w:rPr>
        <w:br/>
      </w:r>
    </w:p>
    <w:p w14:paraId="54F406F6" w14:textId="77777777" w:rsidR="00770F2C" w:rsidRPr="00311682" w:rsidRDefault="00770F2C" w:rsidP="00BD6E47">
      <w:pPr>
        <w:pStyle w:val="BodyText"/>
        <w:ind w:right="284"/>
        <w:rPr>
          <w:rFonts w:cs="Times New Roman"/>
        </w:rPr>
      </w:pPr>
    </w:p>
    <w:p w14:paraId="30BBDD44" w14:textId="77777777" w:rsidR="00B86D00" w:rsidRDefault="00770F2C" w:rsidP="00B86D00">
      <w:pPr>
        <w:pStyle w:val="NoSpacing"/>
        <w:rPr>
          <w:rFonts w:ascii="Times New Roman" w:hAnsi="Times New Roman" w:cs="Times New Roman"/>
          <w:b/>
          <w:sz w:val="24"/>
          <w:szCs w:val="24"/>
        </w:rPr>
      </w:pPr>
      <w:r>
        <w:rPr>
          <w:rFonts w:ascii="Times New Roman" w:hAnsi="Times New Roman" w:cs="Times New Roman"/>
          <w:b/>
          <w:sz w:val="24"/>
          <w:szCs w:val="24"/>
        </w:rPr>
        <w:t>3.6</w:t>
      </w:r>
      <w:r w:rsidR="00B86D00" w:rsidRPr="00B86D00">
        <w:rPr>
          <w:rFonts w:ascii="Times New Roman" w:hAnsi="Times New Roman" w:cs="Times New Roman"/>
          <w:b/>
          <w:sz w:val="24"/>
          <w:szCs w:val="24"/>
        </w:rPr>
        <w:t xml:space="preserve"> </w:t>
      </w:r>
      <w:r w:rsidR="00B86D00" w:rsidRPr="00B86D00">
        <w:rPr>
          <w:rFonts w:ascii="Times New Roman" w:hAnsi="Times New Roman" w:cs="Times New Roman"/>
          <w:b/>
          <w:sz w:val="24"/>
          <w:szCs w:val="24"/>
        </w:rPr>
        <w:tab/>
        <w:t xml:space="preserve"> Proposal Submission</w:t>
      </w:r>
    </w:p>
    <w:p w14:paraId="322441A3" w14:textId="77777777" w:rsidR="00272D92" w:rsidRPr="00B86D00" w:rsidRDefault="00272D92" w:rsidP="00B86D00">
      <w:pPr>
        <w:pStyle w:val="NoSpacing"/>
        <w:rPr>
          <w:rFonts w:ascii="Times New Roman" w:hAnsi="Times New Roman" w:cs="Times New Roman"/>
          <w:b/>
          <w:sz w:val="24"/>
          <w:szCs w:val="24"/>
        </w:rPr>
      </w:pPr>
    </w:p>
    <w:p w14:paraId="33F6CC14" w14:textId="77777777" w:rsidR="00BD6E47" w:rsidRDefault="00B86D00" w:rsidP="00A82359">
      <w:pPr>
        <w:pStyle w:val="NoSpacing"/>
        <w:rPr>
          <w:rFonts w:ascii="Times New Roman" w:hAnsi="Times New Roman" w:cs="Times New Roman"/>
          <w:sz w:val="24"/>
          <w:szCs w:val="24"/>
        </w:rPr>
      </w:pPr>
      <w:r w:rsidRPr="00B86D00">
        <w:rPr>
          <w:rFonts w:ascii="Times New Roman" w:hAnsi="Times New Roman" w:cs="Times New Roman"/>
          <w:sz w:val="24"/>
          <w:szCs w:val="24"/>
        </w:rPr>
        <w:t>When submitted, proposals are to follow Section 4.0 (Scope of Work), including the outline. The</w:t>
      </w:r>
      <w:r w:rsidR="007A71F9">
        <w:rPr>
          <w:rFonts w:ascii="Times New Roman" w:hAnsi="Times New Roman" w:cs="Times New Roman"/>
          <w:sz w:val="24"/>
          <w:szCs w:val="24"/>
        </w:rPr>
        <w:t xml:space="preserve"> outline shall not include the fees. </w:t>
      </w:r>
    </w:p>
    <w:p w14:paraId="1DFFE825" w14:textId="77777777" w:rsidR="00A82359" w:rsidRPr="00BD6E47" w:rsidRDefault="00A82359" w:rsidP="00A82359">
      <w:pPr>
        <w:pStyle w:val="NoSpacing"/>
        <w:rPr>
          <w:rFonts w:ascii="Times New Roman" w:hAnsi="Times New Roman" w:cs="Times New Roman"/>
          <w:sz w:val="24"/>
          <w:szCs w:val="24"/>
        </w:rPr>
      </w:pPr>
    </w:p>
    <w:p w14:paraId="7D7994DA" w14:textId="21F5FDC8" w:rsidR="00B86D00" w:rsidRPr="00B86D00" w:rsidRDefault="00930A7A" w:rsidP="00B86D00">
      <w:pPr>
        <w:rPr>
          <w:rFonts w:ascii="Times New Roman" w:hAnsi="Times New Roman" w:cs="Times New Roman"/>
          <w:sz w:val="24"/>
          <w:szCs w:val="24"/>
        </w:rPr>
      </w:pPr>
      <w:r>
        <w:rPr>
          <w:rFonts w:ascii="Times New Roman" w:hAnsi="Times New Roman" w:cs="Times New Roman"/>
          <w:sz w:val="24"/>
          <w:szCs w:val="24"/>
        </w:rPr>
        <w:t>Five</w:t>
      </w:r>
      <w:r w:rsidR="00D0703F" w:rsidRPr="00B86D00">
        <w:rPr>
          <w:rFonts w:ascii="Times New Roman" w:hAnsi="Times New Roman" w:cs="Times New Roman"/>
          <w:sz w:val="24"/>
          <w:szCs w:val="24"/>
        </w:rPr>
        <w:t xml:space="preserve"> (</w:t>
      </w:r>
      <w:r>
        <w:rPr>
          <w:rFonts w:ascii="Times New Roman" w:hAnsi="Times New Roman" w:cs="Times New Roman"/>
          <w:sz w:val="24"/>
          <w:szCs w:val="24"/>
        </w:rPr>
        <w:t>5</w:t>
      </w:r>
      <w:r w:rsidR="00D0703F" w:rsidRPr="00B86D00">
        <w:rPr>
          <w:rFonts w:ascii="Times New Roman" w:hAnsi="Times New Roman" w:cs="Times New Roman"/>
          <w:sz w:val="24"/>
          <w:szCs w:val="24"/>
        </w:rPr>
        <w:t xml:space="preserve">) hard copies of the proposal are due on </w:t>
      </w:r>
      <w:r w:rsidR="00334E27">
        <w:rPr>
          <w:rFonts w:ascii="Times New Roman" w:hAnsi="Times New Roman" w:cs="Times New Roman"/>
          <w:sz w:val="24"/>
          <w:szCs w:val="24"/>
        </w:rPr>
        <w:t xml:space="preserve">Thursday, </w:t>
      </w:r>
      <w:r w:rsidR="00947BC8">
        <w:rPr>
          <w:rFonts w:ascii="Times New Roman" w:hAnsi="Times New Roman" w:cs="Times New Roman"/>
          <w:sz w:val="24"/>
          <w:szCs w:val="24"/>
        </w:rPr>
        <w:t>December 1, 2022</w:t>
      </w:r>
      <w:r w:rsidR="00334E27">
        <w:rPr>
          <w:rFonts w:ascii="Times New Roman" w:hAnsi="Times New Roman" w:cs="Times New Roman"/>
          <w:sz w:val="24"/>
          <w:szCs w:val="24"/>
        </w:rPr>
        <w:t xml:space="preserve"> by 11am</w:t>
      </w:r>
      <w:r w:rsidR="00240F6E" w:rsidRPr="00B86D00">
        <w:rPr>
          <w:rFonts w:ascii="Times New Roman" w:hAnsi="Times New Roman" w:cs="Times New Roman"/>
          <w:sz w:val="24"/>
          <w:szCs w:val="24"/>
        </w:rPr>
        <w:t xml:space="preserve"> (Eastern Standard Time) </w:t>
      </w:r>
      <w:r w:rsidR="00D0703F" w:rsidRPr="00B86D00">
        <w:rPr>
          <w:rFonts w:ascii="Times New Roman" w:hAnsi="Times New Roman" w:cs="Times New Roman"/>
          <w:sz w:val="24"/>
          <w:szCs w:val="24"/>
        </w:rPr>
        <w:t>and should be m</w:t>
      </w:r>
      <w:r w:rsidR="00B86D00" w:rsidRPr="00B86D00">
        <w:rPr>
          <w:rFonts w:ascii="Times New Roman" w:hAnsi="Times New Roman" w:cs="Times New Roman"/>
          <w:sz w:val="24"/>
          <w:szCs w:val="24"/>
        </w:rPr>
        <w:t>ailed to the following address:</w:t>
      </w:r>
    </w:p>
    <w:p w14:paraId="3C505EFD" w14:textId="2A8603FC" w:rsidR="00D0703F" w:rsidRPr="00B86D00" w:rsidRDefault="0051728D" w:rsidP="00B86D00">
      <w:pPr>
        <w:pStyle w:val="NoSpacing"/>
        <w:jc w:val="center"/>
        <w:rPr>
          <w:rFonts w:ascii="Times New Roman" w:hAnsi="Times New Roman" w:cs="Times New Roman"/>
          <w:sz w:val="24"/>
          <w:szCs w:val="24"/>
        </w:rPr>
      </w:pPr>
      <w:r>
        <w:rPr>
          <w:rFonts w:ascii="Times New Roman" w:hAnsi="Times New Roman" w:cs="Times New Roman"/>
          <w:sz w:val="24"/>
          <w:szCs w:val="24"/>
        </w:rPr>
        <w:t>Monica Ford</w:t>
      </w:r>
      <w:r w:rsidR="00240F6E" w:rsidRPr="00B86D00">
        <w:rPr>
          <w:rFonts w:ascii="Times New Roman" w:hAnsi="Times New Roman" w:cs="Times New Roman"/>
          <w:sz w:val="24"/>
          <w:szCs w:val="24"/>
        </w:rPr>
        <w:t xml:space="preserve">, </w:t>
      </w:r>
      <w:r>
        <w:rPr>
          <w:rFonts w:ascii="Times New Roman" w:hAnsi="Times New Roman" w:cs="Times New Roman"/>
          <w:sz w:val="24"/>
          <w:szCs w:val="24"/>
        </w:rPr>
        <w:t>Treasurer</w:t>
      </w:r>
    </w:p>
    <w:p w14:paraId="7258EA0C" w14:textId="77777777" w:rsidR="00240F6E" w:rsidRPr="00B86D00" w:rsidRDefault="00240F6E" w:rsidP="00B86D00">
      <w:pPr>
        <w:pStyle w:val="NoSpacing"/>
        <w:jc w:val="center"/>
        <w:rPr>
          <w:rFonts w:ascii="Times New Roman" w:hAnsi="Times New Roman" w:cs="Times New Roman"/>
          <w:sz w:val="24"/>
          <w:szCs w:val="24"/>
        </w:rPr>
      </w:pPr>
      <w:r w:rsidRPr="00B86D00">
        <w:rPr>
          <w:rFonts w:ascii="Times New Roman" w:hAnsi="Times New Roman" w:cs="Times New Roman"/>
          <w:sz w:val="24"/>
          <w:szCs w:val="24"/>
        </w:rPr>
        <w:t>Everett City Hall</w:t>
      </w:r>
    </w:p>
    <w:p w14:paraId="5817BBE7" w14:textId="0F619578" w:rsidR="00240F6E" w:rsidRPr="00B86D00" w:rsidRDefault="00240F6E" w:rsidP="00B86D00">
      <w:pPr>
        <w:pStyle w:val="NoSpacing"/>
        <w:jc w:val="center"/>
        <w:rPr>
          <w:rFonts w:ascii="Times New Roman" w:hAnsi="Times New Roman" w:cs="Times New Roman"/>
          <w:sz w:val="24"/>
          <w:szCs w:val="24"/>
        </w:rPr>
      </w:pPr>
      <w:r w:rsidRPr="00B86D00">
        <w:rPr>
          <w:rFonts w:ascii="Times New Roman" w:hAnsi="Times New Roman" w:cs="Times New Roman"/>
          <w:sz w:val="24"/>
          <w:szCs w:val="24"/>
        </w:rPr>
        <w:t xml:space="preserve">484 Broadway, Room </w:t>
      </w:r>
      <w:r w:rsidR="004D1E25">
        <w:rPr>
          <w:rFonts w:ascii="Times New Roman" w:hAnsi="Times New Roman" w:cs="Times New Roman"/>
          <w:sz w:val="24"/>
          <w:szCs w:val="24"/>
        </w:rPr>
        <w:t>1</w:t>
      </w:r>
      <w:r w:rsidR="0051728D">
        <w:rPr>
          <w:rFonts w:ascii="Times New Roman" w:hAnsi="Times New Roman" w:cs="Times New Roman"/>
          <w:sz w:val="24"/>
          <w:szCs w:val="24"/>
        </w:rPr>
        <w:t>5</w:t>
      </w:r>
    </w:p>
    <w:p w14:paraId="21907C57" w14:textId="77777777" w:rsidR="00240F6E" w:rsidRPr="00B86D00" w:rsidRDefault="00240F6E" w:rsidP="00B86D00">
      <w:pPr>
        <w:pStyle w:val="NoSpacing"/>
        <w:jc w:val="center"/>
        <w:rPr>
          <w:rFonts w:ascii="Times New Roman" w:hAnsi="Times New Roman" w:cs="Times New Roman"/>
          <w:sz w:val="24"/>
          <w:szCs w:val="24"/>
        </w:rPr>
      </w:pPr>
      <w:r w:rsidRPr="00B86D00">
        <w:rPr>
          <w:rFonts w:ascii="Times New Roman" w:hAnsi="Times New Roman" w:cs="Times New Roman"/>
          <w:sz w:val="24"/>
          <w:szCs w:val="24"/>
        </w:rPr>
        <w:t>Everett, MA 02149</w:t>
      </w:r>
    </w:p>
    <w:p w14:paraId="3EFECCE7" w14:textId="77777777" w:rsidR="00240F6E" w:rsidRPr="00B86D00" w:rsidRDefault="00240F6E" w:rsidP="00240F6E">
      <w:pPr>
        <w:pStyle w:val="NoSpacing"/>
        <w:jc w:val="center"/>
        <w:rPr>
          <w:rFonts w:ascii="Times New Roman" w:hAnsi="Times New Roman" w:cs="Times New Roman"/>
          <w:sz w:val="24"/>
          <w:szCs w:val="24"/>
        </w:rPr>
      </w:pPr>
    </w:p>
    <w:p w14:paraId="500795B4" w14:textId="1CB2DB83" w:rsidR="00D0703F" w:rsidRDefault="00240F6E">
      <w:pPr>
        <w:rPr>
          <w:rFonts w:ascii="Times New Roman" w:hAnsi="Times New Roman" w:cs="Times New Roman"/>
          <w:sz w:val="24"/>
          <w:szCs w:val="24"/>
        </w:rPr>
      </w:pPr>
      <w:r w:rsidRPr="00B86D00">
        <w:rPr>
          <w:rFonts w:ascii="Times New Roman" w:hAnsi="Times New Roman" w:cs="Times New Roman"/>
          <w:sz w:val="24"/>
          <w:szCs w:val="24"/>
        </w:rPr>
        <w:t xml:space="preserve">Prospective consultants should allow for normal mail delivery time to ensure timely receipt of their proposals by the City of Everett. Any proposal delivered to the </w:t>
      </w:r>
      <w:r w:rsidR="004D1E25">
        <w:rPr>
          <w:rFonts w:ascii="Times New Roman" w:hAnsi="Times New Roman" w:cs="Times New Roman"/>
          <w:sz w:val="24"/>
          <w:szCs w:val="24"/>
        </w:rPr>
        <w:t>Fiscal</w:t>
      </w:r>
      <w:r w:rsidR="004D1E25" w:rsidRPr="00B86D00">
        <w:rPr>
          <w:rFonts w:ascii="Times New Roman" w:hAnsi="Times New Roman" w:cs="Times New Roman"/>
          <w:sz w:val="24"/>
          <w:szCs w:val="24"/>
        </w:rPr>
        <w:t xml:space="preserve"> </w:t>
      </w:r>
      <w:r w:rsidRPr="00B86D00">
        <w:rPr>
          <w:rFonts w:ascii="Times New Roman" w:hAnsi="Times New Roman" w:cs="Times New Roman"/>
          <w:sz w:val="24"/>
          <w:szCs w:val="24"/>
        </w:rPr>
        <w:t>Department later than</w:t>
      </w:r>
      <w:r w:rsidR="000766AE" w:rsidRPr="00D26C72">
        <w:rPr>
          <w:rFonts w:ascii="Times New Roman" w:hAnsi="Times New Roman" w:cs="Times New Roman"/>
          <w:sz w:val="24"/>
          <w:szCs w:val="24"/>
        </w:rPr>
        <w:t xml:space="preserve">, </w:t>
      </w:r>
      <w:r w:rsidR="00947BC8">
        <w:rPr>
          <w:rFonts w:ascii="Times New Roman" w:hAnsi="Times New Roman" w:cs="Times New Roman"/>
          <w:sz w:val="24"/>
          <w:szCs w:val="24"/>
        </w:rPr>
        <w:t>December 1, 2022</w:t>
      </w:r>
      <w:r w:rsidR="00334E27">
        <w:rPr>
          <w:rFonts w:ascii="Times New Roman" w:hAnsi="Times New Roman" w:cs="Times New Roman"/>
          <w:sz w:val="24"/>
          <w:szCs w:val="24"/>
        </w:rPr>
        <w:t xml:space="preserve"> by 11am</w:t>
      </w:r>
      <w:r w:rsidRPr="00B86D00">
        <w:rPr>
          <w:rFonts w:ascii="Times New Roman" w:hAnsi="Times New Roman" w:cs="Times New Roman"/>
          <w:sz w:val="24"/>
          <w:szCs w:val="24"/>
        </w:rPr>
        <w:t xml:space="preserve"> (Eastern Standard Time) will not be considered for this RFP. </w:t>
      </w:r>
    </w:p>
    <w:p w14:paraId="4E0707C9" w14:textId="77777777" w:rsidR="00272D92" w:rsidRDefault="00A82359" w:rsidP="00272D92">
      <w:pPr>
        <w:pStyle w:val="BodyText"/>
        <w:ind w:left="0"/>
        <w:rPr>
          <w:b/>
        </w:rPr>
      </w:pPr>
      <w:r>
        <w:rPr>
          <w:b/>
        </w:rPr>
        <w:t>3.7</w:t>
      </w:r>
      <w:r w:rsidR="00272D92" w:rsidRPr="00272D92">
        <w:rPr>
          <w:b/>
        </w:rPr>
        <w:t xml:space="preserve">   </w:t>
      </w:r>
      <w:r w:rsidR="00272D92" w:rsidRPr="00272D92">
        <w:rPr>
          <w:b/>
        </w:rPr>
        <w:tab/>
        <w:t>Distribution of Proposals</w:t>
      </w:r>
    </w:p>
    <w:p w14:paraId="7EC28B59" w14:textId="77777777" w:rsidR="00272D92" w:rsidRPr="00272D92" w:rsidRDefault="00272D92" w:rsidP="00272D92">
      <w:pPr>
        <w:pStyle w:val="BodyText"/>
        <w:ind w:left="0"/>
        <w:rPr>
          <w:b/>
        </w:rPr>
      </w:pPr>
    </w:p>
    <w:p w14:paraId="0868D3AA" w14:textId="77777777" w:rsidR="00272D92" w:rsidRDefault="00272D92" w:rsidP="00272D92">
      <w:pPr>
        <w:pStyle w:val="BodyText"/>
        <w:ind w:left="0"/>
      </w:pPr>
      <w:r w:rsidRPr="00311682">
        <w:t>In order to be considered for selection, prospective consultants should submit a complete response to</w:t>
      </w:r>
      <w:r>
        <w:t xml:space="preserve"> the RFP. One original hardcopy along with </w:t>
      </w:r>
      <w:r w:rsidR="0070006E">
        <w:t>five</w:t>
      </w:r>
      <w:r>
        <w:t xml:space="preserve"> (</w:t>
      </w:r>
      <w:r w:rsidR="0070006E">
        <w:t>5</w:t>
      </w:r>
      <w:r w:rsidRPr="00311682">
        <w:t>) copies of each proposal must be submitted.</w:t>
      </w:r>
      <w:r>
        <w:t xml:space="preserve"> </w:t>
      </w:r>
    </w:p>
    <w:p w14:paraId="388CDDD3" w14:textId="77777777" w:rsidR="00272D92" w:rsidRPr="00272D92" w:rsidRDefault="00272D92" w:rsidP="00272D92">
      <w:pPr>
        <w:pStyle w:val="BodyText"/>
      </w:pPr>
    </w:p>
    <w:p w14:paraId="0F26C2EB" w14:textId="77777777"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 xml:space="preserve">The prospective consultant shall make no other distribution of the proposals. Submitted </w:t>
      </w:r>
      <w:r w:rsidRPr="00EA1BE7">
        <w:rPr>
          <w:rFonts w:ascii="Times New Roman" w:hAnsi="Times New Roman" w:cs="Times New Roman"/>
          <w:sz w:val="24"/>
          <w:szCs w:val="24"/>
        </w:rPr>
        <w:t xml:space="preserve">proposals become the property of the City of Everett. </w:t>
      </w:r>
      <w:r w:rsidRPr="007A71F9">
        <w:rPr>
          <w:rFonts w:ascii="Times New Roman" w:hAnsi="Times New Roman" w:cs="Times New Roman"/>
          <w:b/>
          <w:sz w:val="24"/>
          <w:szCs w:val="24"/>
        </w:rPr>
        <w:t>THE COST PROPOSAL MUST BE IN A SEPARATE, SEALED ENVELOPE.</w:t>
      </w:r>
    </w:p>
    <w:p w14:paraId="5D106DFD" w14:textId="77777777" w:rsidR="00272D9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 xml:space="preserve">The </w:t>
      </w:r>
      <w:proofErr w:type="gramStart"/>
      <w:r w:rsidRPr="00311682">
        <w:rPr>
          <w:rFonts w:ascii="Times New Roman" w:hAnsi="Times New Roman" w:cs="Times New Roman"/>
          <w:sz w:val="24"/>
          <w:szCs w:val="24"/>
        </w:rPr>
        <w:t>City</w:t>
      </w:r>
      <w:proofErr w:type="gramEnd"/>
      <w:r w:rsidRPr="00311682">
        <w:rPr>
          <w:rFonts w:ascii="Times New Roman" w:hAnsi="Times New Roman" w:cs="Times New Roman"/>
          <w:sz w:val="24"/>
          <w:szCs w:val="24"/>
        </w:rPr>
        <w:t xml:space="preserve"> will only accept proposals from consultants who have obtained a copy of this RFP directly from the City.</w:t>
      </w:r>
    </w:p>
    <w:p w14:paraId="5A585ABA" w14:textId="77777777" w:rsidR="007A71F9" w:rsidRPr="00311682" w:rsidRDefault="007A71F9" w:rsidP="00272D92">
      <w:pPr>
        <w:rPr>
          <w:rFonts w:ascii="Times New Roman" w:hAnsi="Times New Roman" w:cs="Times New Roman"/>
          <w:sz w:val="24"/>
          <w:szCs w:val="24"/>
        </w:rPr>
      </w:pPr>
    </w:p>
    <w:p w14:paraId="0A9D66EB" w14:textId="77777777" w:rsidR="00272D92" w:rsidRDefault="00A82359" w:rsidP="00272D92">
      <w:pPr>
        <w:pStyle w:val="NoSpacing"/>
        <w:rPr>
          <w:rFonts w:ascii="Times New Roman" w:hAnsi="Times New Roman" w:cs="Times New Roman"/>
          <w:b/>
          <w:sz w:val="24"/>
          <w:szCs w:val="24"/>
        </w:rPr>
      </w:pPr>
      <w:r>
        <w:rPr>
          <w:rFonts w:ascii="Times New Roman" w:hAnsi="Times New Roman" w:cs="Times New Roman"/>
          <w:b/>
          <w:sz w:val="24"/>
          <w:szCs w:val="24"/>
        </w:rPr>
        <w:t>3.8</w:t>
      </w:r>
      <w:r w:rsidR="00272D92" w:rsidRPr="00272D92">
        <w:rPr>
          <w:rFonts w:ascii="Times New Roman" w:hAnsi="Times New Roman" w:cs="Times New Roman"/>
          <w:b/>
          <w:sz w:val="24"/>
          <w:szCs w:val="24"/>
        </w:rPr>
        <w:tab/>
        <w:t>Selection of Proposals</w:t>
      </w:r>
    </w:p>
    <w:p w14:paraId="5381F493" w14:textId="77777777" w:rsidR="00272D92" w:rsidRPr="00272D92" w:rsidRDefault="00272D92" w:rsidP="00272D92">
      <w:pPr>
        <w:pStyle w:val="NoSpacing"/>
        <w:rPr>
          <w:rFonts w:ascii="Times New Roman" w:hAnsi="Times New Roman" w:cs="Times New Roman"/>
          <w:b/>
          <w:sz w:val="24"/>
          <w:szCs w:val="24"/>
        </w:rPr>
      </w:pPr>
    </w:p>
    <w:p w14:paraId="3B9095E0" w14:textId="77777777" w:rsidR="00272D92" w:rsidRPr="00272D92" w:rsidRDefault="00272D92" w:rsidP="00272D92">
      <w:pPr>
        <w:pStyle w:val="NoSpacing"/>
        <w:rPr>
          <w:rFonts w:ascii="Times New Roman" w:hAnsi="Times New Roman" w:cs="Times New Roman"/>
          <w:sz w:val="24"/>
          <w:szCs w:val="24"/>
        </w:rPr>
      </w:pPr>
      <w:r w:rsidRPr="00272D92">
        <w:rPr>
          <w:rFonts w:ascii="Times New Roman" w:hAnsi="Times New Roman" w:cs="Times New Roman"/>
          <w:sz w:val="24"/>
          <w:szCs w:val="24"/>
        </w:rPr>
        <w:t xml:space="preserve">The City of Everett shall award a professional consulting contract to the responsible prospective consultant whose proposal conforms to the Request for Proposal (RFP), is most advantageous to the City of Everett, and meets the requirements as stated in Section 5.0 (Proposal Requirements). After the proposed consulting fee and all other factors are considered, the </w:t>
      </w:r>
      <w:proofErr w:type="gramStart"/>
      <w:r w:rsidRPr="00272D92">
        <w:rPr>
          <w:rFonts w:ascii="Times New Roman" w:hAnsi="Times New Roman" w:cs="Times New Roman"/>
          <w:sz w:val="24"/>
          <w:szCs w:val="24"/>
        </w:rPr>
        <w:t>City</w:t>
      </w:r>
      <w:proofErr w:type="gramEnd"/>
      <w:r w:rsidRPr="00272D92">
        <w:rPr>
          <w:rFonts w:ascii="Times New Roman" w:hAnsi="Times New Roman" w:cs="Times New Roman"/>
          <w:sz w:val="24"/>
          <w:szCs w:val="24"/>
        </w:rPr>
        <w:t xml:space="preserve"> will select a consultant within the time frame indicated in Section 6.0 (Schedule).</w:t>
      </w:r>
    </w:p>
    <w:p w14:paraId="34D2907C" w14:textId="77777777" w:rsidR="00272D92" w:rsidRPr="00311682" w:rsidRDefault="00272D92" w:rsidP="00272D92">
      <w:pPr>
        <w:pStyle w:val="NoSpacing"/>
      </w:pPr>
    </w:p>
    <w:p w14:paraId="0CFDC449" w14:textId="77777777"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A Selection Committee will evaluate all proposals according to the Guidelines for Proposal Evaluati</w:t>
      </w:r>
      <w:r>
        <w:rPr>
          <w:rFonts w:ascii="Times New Roman" w:hAnsi="Times New Roman" w:cs="Times New Roman"/>
          <w:sz w:val="24"/>
          <w:szCs w:val="24"/>
        </w:rPr>
        <w:t xml:space="preserve">on enclosed as Appendix A. </w:t>
      </w:r>
      <w:r w:rsidR="00492E42">
        <w:rPr>
          <w:rFonts w:ascii="Times New Roman" w:hAnsi="Times New Roman" w:cs="Times New Roman"/>
          <w:sz w:val="24"/>
          <w:szCs w:val="24"/>
        </w:rPr>
        <w:t>At the City’s discretion, t</w:t>
      </w:r>
      <w:r>
        <w:rPr>
          <w:rFonts w:ascii="Times New Roman" w:hAnsi="Times New Roman" w:cs="Times New Roman"/>
          <w:sz w:val="24"/>
          <w:szCs w:val="24"/>
        </w:rPr>
        <w:t>wo (2) to three (3</w:t>
      </w:r>
      <w:r w:rsidRPr="00311682">
        <w:rPr>
          <w:rFonts w:ascii="Times New Roman" w:hAnsi="Times New Roman" w:cs="Times New Roman"/>
          <w:sz w:val="24"/>
          <w:szCs w:val="24"/>
        </w:rPr>
        <w:t>) consultants may be asked to</w:t>
      </w:r>
      <w:r>
        <w:rPr>
          <w:rFonts w:ascii="Times New Roman" w:hAnsi="Times New Roman" w:cs="Times New Roman"/>
          <w:sz w:val="24"/>
          <w:szCs w:val="24"/>
        </w:rPr>
        <w:t xml:space="preserve"> </w:t>
      </w:r>
      <w:r w:rsidRPr="00311682">
        <w:rPr>
          <w:rFonts w:ascii="Times New Roman" w:hAnsi="Times New Roman" w:cs="Times New Roman"/>
          <w:sz w:val="24"/>
          <w:szCs w:val="24"/>
        </w:rPr>
        <w:t>attend an interview with the committee for further evaluation.  Following completion of all interviews the committee will select the most advantageous consultant.</w:t>
      </w:r>
    </w:p>
    <w:p w14:paraId="7E5FD2D2" w14:textId="77777777"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The selected consultant will be required to sign a c</w:t>
      </w:r>
      <w:r>
        <w:rPr>
          <w:rFonts w:ascii="Times New Roman" w:hAnsi="Times New Roman" w:cs="Times New Roman"/>
          <w:sz w:val="24"/>
          <w:szCs w:val="24"/>
        </w:rPr>
        <w:t xml:space="preserve">ontract with the City of Everett </w:t>
      </w:r>
      <w:r w:rsidRPr="00311682">
        <w:rPr>
          <w:rFonts w:ascii="Times New Roman" w:hAnsi="Times New Roman" w:cs="Times New Roman"/>
          <w:sz w:val="24"/>
          <w:szCs w:val="24"/>
        </w:rPr>
        <w:t>in which he/she accepts responsibility for the performance of services as stated in his/her proposal and be prepared to commence work immediately upon execution of the signed contract and receipt of a Notice to Proceed.</w:t>
      </w:r>
    </w:p>
    <w:p w14:paraId="3D27CC3C" w14:textId="77777777" w:rsidR="00272D92" w:rsidRDefault="00272D92" w:rsidP="00272D92">
      <w:pPr>
        <w:pStyle w:val="NoSpacing"/>
        <w:rPr>
          <w:rFonts w:ascii="Times New Roman" w:hAnsi="Times New Roman" w:cs="Times New Roman"/>
          <w:b/>
          <w:sz w:val="24"/>
        </w:rPr>
      </w:pPr>
      <w:r w:rsidRPr="00272D92">
        <w:rPr>
          <w:rFonts w:ascii="Times New Roman" w:hAnsi="Times New Roman" w:cs="Times New Roman"/>
          <w:b/>
          <w:sz w:val="24"/>
        </w:rPr>
        <w:t>3.</w:t>
      </w:r>
      <w:r w:rsidR="00A82359">
        <w:rPr>
          <w:rFonts w:ascii="Times New Roman" w:hAnsi="Times New Roman" w:cs="Times New Roman"/>
          <w:b/>
          <w:sz w:val="24"/>
        </w:rPr>
        <w:t>9</w:t>
      </w:r>
      <w:r w:rsidRPr="00272D92">
        <w:rPr>
          <w:rFonts w:ascii="Times New Roman" w:hAnsi="Times New Roman" w:cs="Times New Roman"/>
          <w:b/>
          <w:sz w:val="24"/>
        </w:rPr>
        <w:tab/>
        <w:t>Acceptance of Proposal Content</w:t>
      </w:r>
    </w:p>
    <w:p w14:paraId="3AD2DCB5" w14:textId="77777777" w:rsidR="00272D92" w:rsidRPr="00272D92" w:rsidRDefault="00272D92" w:rsidP="00272D92">
      <w:pPr>
        <w:pStyle w:val="NoSpacing"/>
        <w:rPr>
          <w:rFonts w:ascii="Times New Roman" w:hAnsi="Times New Roman" w:cs="Times New Roman"/>
          <w:b/>
          <w:sz w:val="24"/>
        </w:rPr>
      </w:pPr>
    </w:p>
    <w:p w14:paraId="4669ED76" w14:textId="77777777" w:rsidR="00272D92" w:rsidRDefault="00272D92" w:rsidP="00272D92">
      <w:pPr>
        <w:pStyle w:val="NoSpacing"/>
        <w:rPr>
          <w:rFonts w:ascii="Times New Roman" w:hAnsi="Times New Roman" w:cs="Times New Roman"/>
          <w:sz w:val="24"/>
        </w:rPr>
      </w:pPr>
      <w:r w:rsidRPr="00272D92">
        <w:rPr>
          <w:rFonts w:ascii="Times New Roman" w:hAnsi="Times New Roman" w:cs="Times New Roman"/>
          <w:sz w:val="24"/>
        </w:rPr>
        <w:t>The contents of the proposal of the successful consultant and this RFP, in its entirety, shall form the base of any contract that is awarded.</w:t>
      </w:r>
    </w:p>
    <w:p w14:paraId="68C79C4F" w14:textId="77777777" w:rsidR="00272D92" w:rsidRPr="00272D92" w:rsidRDefault="00272D92" w:rsidP="00272D92">
      <w:pPr>
        <w:pStyle w:val="NoSpacing"/>
        <w:rPr>
          <w:rFonts w:ascii="Times New Roman" w:hAnsi="Times New Roman" w:cs="Times New Roman"/>
          <w:b/>
          <w:sz w:val="24"/>
        </w:rPr>
      </w:pPr>
    </w:p>
    <w:p w14:paraId="4CC477BD" w14:textId="77777777" w:rsidR="00272D92" w:rsidRDefault="00A82359" w:rsidP="00272D92">
      <w:pPr>
        <w:pStyle w:val="NoSpacing"/>
        <w:rPr>
          <w:rFonts w:ascii="Times New Roman" w:hAnsi="Times New Roman" w:cs="Times New Roman"/>
          <w:b/>
          <w:sz w:val="24"/>
          <w:szCs w:val="24"/>
        </w:rPr>
      </w:pPr>
      <w:r>
        <w:rPr>
          <w:rFonts w:ascii="Times New Roman" w:hAnsi="Times New Roman" w:cs="Times New Roman"/>
          <w:b/>
          <w:sz w:val="24"/>
          <w:szCs w:val="24"/>
        </w:rPr>
        <w:t>3.10</w:t>
      </w:r>
      <w:r w:rsidR="00272D92" w:rsidRPr="00272D92">
        <w:rPr>
          <w:rFonts w:ascii="Times New Roman" w:hAnsi="Times New Roman" w:cs="Times New Roman"/>
          <w:b/>
          <w:sz w:val="24"/>
          <w:szCs w:val="24"/>
        </w:rPr>
        <w:tab/>
        <w:t>Successful Consultant Responsibilities</w:t>
      </w:r>
    </w:p>
    <w:p w14:paraId="28325CDC" w14:textId="77777777" w:rsidR="00272D92" w:rsidRPr="00272D92" w:rsidRDefault="00272D92" w:rsidP="00272D92">
      <w:pPr>
        <w:pStyle w:val="NoSpacing"/>
        <w:rPr>
          <w:rFonts w:ascii="Times New Roman" w:hAnsi="Times New Roman" w:cs="Times New Roman"/>
          <w:b/>
          <w:sz w:val="24"/>
          <w:szCs w:val="24"/>
        </w:rPr>
      </w:pPr>
    </w:p>
    <w:p w14:paraId="2F213D8A" w14:textId="77777777" w:rsidR="00272D92" w:rsidRDefault="00272D92" w:rsidP="00272D92">
      <w:pPr>
        <w:pStyle w:val="NoSpacing"/>
        <w:rPr>
          <w:rFonts w:ascii="Times New Roman" w:hAnsi="Times New Roman" w:cs="Times New Roman"/>
          <w:sz w:val="24"/>
          <w:szCs w:val="24"/>
        </w:rPr>
      </w:pPr>
      <w:r w:rsidRPr="00272D92">
        <w:rPr>
          <w:rFonts w:ascii="Times New Roman" w:hAnsi="Times New Roman" w:cs="Times New Roman"/>
          <w:sz w:val="24"/>
          <w:szCs w:val="24"/>
        </w:rPr>
        <w:t>The successful consultant will be required to assume sole responsibility for the complete project as required by this RFP. The City of Everett will consider the successful consultant to be the sole point of contact with regard to contractual matters, whether or not subcontractors are used by the successful consultant for one or more parts of this project.</w:t>
      </w:r>
    </w:p>
    <w:p w14:paraId="294293E7" w14:textId="77777777" w:rsidR="00272D92" w:rsidRDefault="00272D92" w:rsidP="00272D92">
      <w:pPr>
        <w:pStyle w:val="NoSpacing"/>
        <w:rPr>
          <w:rFonts w:ascii="Times New Roman" w:hAnsi="Times New Roman" w:cs="Times New Roman"/>
          <w:sz w:val="24"/>
          <w:szCs w:val="24"/>
        </w:rPr>
      </w:pPr>
    </w:p>
    <w:p w14:paraId="7A30C44E" w14:textId="77777777" w:rsidR="00272D92" w:rsidRPr="00272D9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During the project’s contract, the sele</w:t>
      </w:r>
      <w:r>
        <w:rPr>
          <w:rFonts w:ascii="Times New Roman" w:hAnsi="Times New Roman" w:cs="Times New Roman"/>
          <w:sz w:val="24"/>
          <w:szCs w:val="24"/>
        </w:rPr>
        <w:t>cted c</w:t>
      </w:r>
      <w:r w:rsidRPr="00311682">
        <w:rPr>
          <w:rFonts w:ascii="Times New Roman" w:hAnsi="Times New Roman" w:cs="Times New Roman"/>
          <w:sz w:val="24"/>
          <w:szCs w:val="24"/>
        </w:rPr>
        <w:t xml:space="preserve">onsultant will attend all required job progress meetings with the City without additional compensation. These meetings may occur approximately two (2) times per month, or more if deemed necessary. </w:t>
      </w:r>
      <w:r>
        <w:rPr>
          <w:rFonts w:ascii="Times New Roman" w:hAnsi="Times New Roman" w:cs="Times New Roman"/>
          <w:sz w:val="24"/>
          <w:szCs w:val="24"/>
        </w:rPr>
        <w:t>In addition, the consultant must solicit public input throughout this project. Please refer to the Scope of Work (</w:t>
      </w:r>
      <w:r w:rsidRPr="00704257">
        <w:rPr>
          <w:rFonts w:ascii="Times New Roman" w:hAnsi="Times New Roman" w:cs="Times New Roman"/>
          <w:sz w:val="24"/>
          <w:szCs w:val="24"/>
        </w:rPr>
        <w:t xml:space="preserve">Task </w:t>
      </w:r>
      <w:r w:rsidR="00492E42">
        <w:rPr>
          <w:rFonts w:ascii="Times New Roman" w:hAnsi="Times New Roman" w:cs="Times New Roman"/>
          <w:sz w:val="24"/>
          <w:szCs w:val="24"/>
        </w:rPr>
        <w:t>7</w:t>
      </w:r>
      <w:r>
        <w:rPr>
          <w:rFonts w:ascii="Times New Roman" w:hAnsi="Times New Roman" w:cs="Times New Roman"/>
          <w:sz w:val="24"/>
          <w:szCs w:val="24"/>
        </w:rPr>
        <w:t xml:space="preserve">: </w:t>
      </w:r>
      <w:r w:rsidR="00492E42">
        <w:rPr>
          <w:rFonts w:ascii="Times New Roman" w:hAnsi="Times New Roman" w:cs="Times New Roman"/>
          <w:sz w:val="24"/>
          <w:szCs w:val="24"/>
        </w:rPr>
        <w:t>Public and Stakeholder</w:t>
      </w:r>
      <w:r>
        <w:rPr>
          <w:rFonts w:ascii="Times New Roman" w:hAnsi="Times New Roman" w:cs="Times New Roman"/>
          <w:sz w:val="24"/>
          <w:szCs w:val="24"/>
        </w:rPr>
        <w:t xml:space="preserve"> </w:t>
      </w:r>
      <w:r w:rsidR="00492E42">
        <w:rPr>
          <w:rFonts w:ascii="Times New Roman" w:hAnsi="Times New Roman" w:cs="Times New Roman"/>
          <w:sz w:val="24"/>
          <w:szCs w:val="24"/>
        </w:rPr>
        <w:t>Outreach</w:t>
      </w:r>
      <w:r>
        <w:rPr>
          <w:rFonts w:ascii="Times New Roman" w:hAnsi="Times New Roman" w:cs="Times New Roman"/>
          <w:sz w:val="24"/>
          <w:szCs w:val="24"/>
        </w:rPr>
        <w:t>)</w:t>
      </w:r>
      <w:r w:rsidRPr="00704257">
        <w:rPr>
          <w:rFonts w:ascii="Times New Roman" w:hAnsi="Times New Roman" w:cs="Times New Roman"/>
          <w:sz w:val="24"/>
          <w:szCs w:val="24"/>
        </w:rPr>
        <w:t xml:space="preserve"> </w:t>
      </w:r>
      <w:r>
        <w:rPr>
          <w:rFonts w:ascii="Times New Roman" w:hAnsi="Times New Roman" w:cs="Times New Roman"/>
          <w:sz w:val="24"/>
          <w:szCs w:val="24"/>
        </w:rPr>
        <w:t>for more details.</w:t>
      </w:r>
    </w:p>
    <w:p w14:paraId="3BE7D7CD" w14:textId="77777777" w:rsidR="00272D92" w:rsidRPr="00311682" w:rsidRDefault="00A82359" w:rsidP="00272D92">
      <w:pPr>
        <w:rPr>
          <w:rFonts w:ascii="Times New Roman" w:hAnsi="Times New Roman" w:cs="Times New Roman"/>
          <w:b/>
          <w:sz w:val="24"/>
          <w:szCs w:val="24"/>
        </w:rPr>
      </w:pPr>
      <w:r>
        <w:rPr>
          <w:rFonts w:ascii="Times New Roman" w:hAnsi="Times New Roman" w:cs="Times New Roman"/>
          <w:b/>
          <w:sz w:val="24"/>
          <w:szCs w:val="24"/>
        </w:rPr>
        <w:t>3.11</w:t>
      </w:r>
      <w:r w:rsidR="00272D92" w:rsidRPr="00311682">
        <w:rPr>
          <w:rFonts w:ascii="Times New Roman" w:hAnsi="Times New Roman" w:cs="Times New Roman"/>
          <w:b/>
          <w:sz w:val="24"/>
          <w:szCs w:val="24"/>
        </w:rPr>
        <w:tab/>
        <w:t>Subcontracting</w:t>
      </w:r>
      <w:r w:rsidR="00272D92">
        <w:rPr>
          <w:rFonts w:ascii="Times New Roman" w:hAnsi="Times New Roman" w:cs="Times New Roman"/>
          <w:b/>
          <w:sz w:val="24"/>
          <w:szCs w:val="24"/>
        </w:rPr>
        <w:t xml:space="preserve"> </w:t>
      </w:r>
    </w:p>
    <w:p w14:paraId="484EA9DD" w14:textId="77777777" w:rsidR="00272D92" w:rsidRPr="00311682" w:rsidRDefault="007A71F9" w:rsidP="00272D92">
      <w:pPr>
        <w:rPr>
          <w:rFonts w:ascii="Times New Roman" w:hAnsi="Times New Roman" w:cs="Times New Roman"/>
          <w:sz w:val="24"/>
          <w:szCs w:val="24"/>
        </w:rPr>
      </w:pPr>
      <w:r>
        <w:rPr>
          <w:rFonts w:ascii="Times New Roman" w:hAnsi="Times New Roman" w:cs="Times New Roman"/>
          <w:sz w:val="24"/>
          <w:szCs w:val="24"/>
        </w:rPr>
        <w:t xml:space="preserve">Subcontracting will NOT be </w:t>
      </w:r>
      <w:r w:rsidR="00272D92" w:rsidRPr="00311682">
        <w:rPr>
          <w:rFonts w:ascii="Times New Roman" w:hAnsi="Times New Roman" w:cs="Times New Roman"/>
          <w:sz w:val="24"/>
          <w:szCs w:val="24"/>
        </w:rPr>
        <w:t>allowed for tasks required by this RFP. Any intent to subcontract on the part of the prospective consultant must be specifically described in the proposal package. The lack of identification of the subcontracted tasks in the proposal could disqualify the prospective consultant from further c</w:t>
      </w:r>
      <w:r w:rsidR="00272D92">
        <w:rPr>
          <w:rFonts w:ascii="Times New Roman" w:hAnsi="Times New Roman" w:cs="Times New Roman"/>
          <w:sz w:val="24"/>
          <w:szCs w:val="24"/>
        </w:rPr>
        <w:t>onsideration. The City of Everett</w:t>
      </w:r>
      <w:r w:rsidR="00272D92" w:rsidRPr="00311682">
        <w:rPr>
          <w:rFonts w:ascii="Times New Roman" w:hAnsi="Times New Roman" w:cs="Times New Roman"/>
          <w:sz w:val="24"/>
          <w:szCs w:val="24"/>
        </w:rPr>
        <w:t xml:space="preserve"> reserves the right to approve the use of all subcontractors. If subcontracting is planned, submit details on the firm(s), name(s), location(s), contact person(s), phone number(s), names of responsible operating officer(s), and evidence of any required insurance, permits, and licensing/authorization of proposal documents.</w:t>
      </w:r>
    </w:p>
    <w:p w14:paraId="0CD76DB0" w14:textId="77777777" w:rsidR="00272D92" w:rsidRPr="00311682" w:rsidRDefault="00272D92" w:rsidP="00272D92">
      <w:pPr>
        <w:rPr>
          <w:rFonts w:ascii="Times New Roman" w:hAnsi="Times New Roman" w:cs="Times New Roman"/>
          <w:b/>
          <w:sz w:val="24"/>
          <w:szCs w:val="24"/>
        </w:rPr>
      </w:pPr>
      <w:r w:rsidRPr="00311682">
        <w:rPr>
          <w:rFonts w:ascii="Times New Roman" w:hAnsi="Times New Roman" w:cs="Times New Roman"/>
          <w:b/>
          <w:sz w:val="24"/>
          <w:szCs w:val="24"/>
        </w:rPr>
        <w:lastRenderedPageBreak/>
        <w:t>3.</w:t>
      </w:r>
      <w:r w:rsidR="00A82359">
        <w:rPr>
          <w:rFonts w:ascii="Times New Roman" w:hAnsi="Times New Roman" w:cs="Times New Roman"/>
          <w:b/>
          <w:sz w:val="24"/>
          <w:szCs w:val="24"/>
        </w:rPr>
        <w:t>12</w:t>
      </w:r>
      <w:r w:rsidRPr="00311682">
        <w:rPr>
          <w:rFonts w:ascii="Times New Roman" w:hAnsi="Times New Roman" w:cs="Times New Roman"/>
          <w:b/>
          <w:sz w:val="24"/>
          <w:szCs w:val="24"/>
        </w:rPr>
        <w:tab/>
        <w:t>Assignment</w:t>
      </w:r>
    </w:p>
    <w:p w14:paraId="3F97A9B7" w14:textId="77777777"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The successful consultant is prohibited from assigning, transferring, conveying, subletting, or otherwise disposing of this agreement or its rights, title</w:t>
      </w:r>
      <w:r>
        <w:rPr>
          <w:rFonts w:ascii="Times New Roman" w:hAnsi="Times New Roman" w:cs="Times New Roman"/>
          <w:sz w:val="24"/>
          <w:szCs w:val="24"/>
        </w:rPr>
        <w:t xml:space="preserve"> or interest therein or its </w:t>
      </w:r>
      <w:r w:rsidRPr="00311682">
        <w:rPr>
          <w:rFonts w:ascii="Times New Roman" w:hAnsi="Times New Roman" w:cs="Times New Roman"/>
          <w:sz w:val="24"/>
          <w:szCs w:val="24"/>
        </w:rPr>
        <w:t>power to execute such agreement to any other person, company or corporation without prior written consent an</w:t>
      </w:r>
      <w:r>
        <w:rPr>
          <w:rFonts w:ascii="Times New Roman" w:hAnsi="Times New Roman" w:cs="Times New Roman"/>
          <w:sz w:val="24"/>
          <w:szCs w:val="24"/>
        </w:rPr>
        <w:t>d approval by the City of Everett</w:t>
      </w:r>
      <w:r w:rsidRPr="00311682">
        <w:rPr>
          <w:rFonts w:ascii="Times New Roman" w:hAnsi="Times New Roman" w:cs="Times New Roman"/>
          <w:sz w:val="24"/>
          <w:szCs w:val="24"/>
        </w:rPr>
        <w:t>.</w:t>
      </w:r>
    </w:p>
    <w:p w14:paraId="3856B4D6" w14:textId="77777777" w:rsidR="00272D92" w:rsidRPr="00311682" w:rsidRDefault="00A82359" w:rsidP="00272D92">
      <w:pPr>
        <w:rPr>
          <w:rFonts w:ascii="Times New Roman" w:hAnsi="Times New Roman" w:cs="Times New Roman"/>
          <w:b/>
          <w:sz w:val="24"/>
          <w:szCs w:val="24"/>
        </w:rPr>
      </w:pPr>
      <w:r>
        <w:rPr>
          <w:rFonts w:ascii="Times New Roman" w:hAnsi="Times New Roman" w:cs="Times New Roman"/>
          <w:b/>
          <w:sz w:val="24"/>
          <w:szCs w:val="24"/>
        </w:rPr>
        <w:t>3.13</w:t>
      </w:r>
      <w:r w:rsidR="00272D92" w:rsidRPr="00311682">
        <w:rPr>
          <w:rFonts w:ascii="Times New Roman" w:hAnsi="Times New Roman" w:cs="Times New Roman"/>
          <w:b/>
          <w:sz w:val="24"/>
          <w:szCs w:val="24"/>
        </w:rPr>
        <w:tab/>
        <w:t>Price Change</w:t>
      </w:r>
    </w:p>
    <w:p w14:paraId="71644A09" w14:textId="03351B78"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All prices shall be firm and not subject to increase during the period of this contract, except upon written consent an</w:t>
      </w:r>
      <w:r>
        <w:rPr>
          <w:rFonts w:ascii="Times New Roman" w:hAnsi="Times New Roman" w:cs="Times New Roman"/>
          <w:sz w:val="24"/>
          <w:szCs w:val="24"/>
        </w:rPr>
        <w:t>d approval by the City of Everett</w:t>
      </w:r>
      <w:r w:rsidRPr="00311682">
        <w:rPr>
          <w:rFonts w:ascii="Times New Roman" w:hAnsi="Times New Roman" w:cs="Times New Roman"/>
          <w:sz w:val="24"/>
          <w:szCs w:val="24"/>
        </w:rPr>
        <w:t>.</w:t>
      </w:r>
      <w:r w:rsidR="00492E42">
        <w:rPr>
          <w:rFonts w:ascii="Times New Roman" w:hAnsi="Times New Roman" w:cs="Times New Roman"/>
          <w:sz w:val="24"/>
          <w:szCs w:val="24"/>
        </w:rPr>
        <w:t xml:space="preserve"> </w:t>
      </w:r>
      <w:r w:rsidR="00947BC8">
        <w:rPr>
          <w:rFonts w:ascii="Times New Roman" w:hAnsi="Times New Roman" w:cs="Times New Roman"/>
          <w:sz w:val="24"/>
          <w:szCs w:val="24"/>
        </w:rPr>
        <w:t xml:space="preserve">Only changes in accordance with the provisions of M.G.L. c. 30B will be considered. </w:t>
      </w:r>
      <w:r w:rsidR="00492E42">
        <w:rPr>
          <w:rFonts w:ascii="Times New Roman" w:hAnsi="Times New Roman" w:cs="Times New Roman"/>
          <w:sz w:val="24"/>
          <w:szCs w:val="24"/>
        </w:rPr>
        <w:t>All reimbursable costs should be included as part of the contract price.</w:t>
      </w:r>
    </w:p>
    <w:p w14:paraId="2F79225F" w14:textId="77777777" w:rsidR="00272D92" w:rsidRPr="00311682" w:rsidRDefault="00A82359" w:rsidP="00272D92">
      <w:pPr>
        <w:rPr>
          <w:rFonts w:ascii="Times New Roman" w:hAnsi="Times New Roman" w:cs="Times New Roman"/>
          <w:b/>
          <w:sz w:val="24"/>
          <w:szCs w:val="24"/>
        </w:rPr>
      </w:pPr>
      <w:r>
        <w:rPr>
          <w:rFonts w:ascii="Times New Roman" w:hAnsi="Times New Roman" w:cs="Times New Roman"/>
          <w:b/>
          <w:sz w:val="24"/>
          <w:szCs w:val="24"/>
        </w:rPr>
        <w:t>3.14</w:t>
      </w:r>
      <w:r w:rsidR="00272D92" w:rsidRPr="00311682">
        <w:rPr>
          <w:rFonts w:ascii="Times New Roman" w:hAnsi="Times New Roman" w:cs="Times New Roman"/>
          <w:b/>
          <w:sz w:val="24"/>
          <w:szCs w:val="24"/>
        </w:rPr>
        <w:tab/>
        <w:t>Ownership of Material</w:t>
      </w:r>
    </w:p>
    <w:p w14:paraId="55286DF4" w14:textId="77777777"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 xml:space="preserve">All rights, titles to and ownership of all data, material, and documentation resulting from this project and/or prepared for the City pursuant to this contract shall remain exclusively </w:t>
      </w:r>
      <w:r>
        <w:rPr>
          <w:rFonts w:ascii="Times New Roman" w:hAnsi="Times New Roman" w:cs="Times New Roman"/>
          <w:sz w:val="24"/>
          <w:szCs w:val="24"/>
        </w:rPr>
        <w:t>with the City. The prospective c</w:t>
      </w:r>
      <w:r w:rsidRPr="00311682">
        <w:rPr>
          <w:rFonts w:ascii="Times New Roman" w:hAnsi="Times New Roman" w:cs="Times New Roman"/>
          <w:sz w:val="24"/>
          <w:szCs w:val="24"/>
        </w:rPr>
        <w:t>onsultant shall be paid for all service as will be specified in the contract.</w:t>
      </w:r>
    </w:p>
    <w:p w14:paraId="0B0F0282" w14:textId="77777777" w:rsidR="00272D92" w:rsidRPr="00311682" w:rsidRDefault="00A82359" w:rsidP="00272D92">
      <w:pPr>
        <w:rPr>
          <w:rFonts w:ascii="Times New Roman" w:hAnsi="Times New Roman" w:cs="Times New Roman"/>
          <w:b/>
          <w:sz w:val="24"/>
          <w:szCs w:val="24"/>
        </w:rPr>
      </w:pPr>
      <w:r>
        <w:rPr>
          <w:rFonts w:ascii="Times New Roman" w:hAnsi="Times New Roman" w:cs="Times New Roman"/>
          <w:b/>
          <w:sz w:val="24"/>
          <w:szCs w:val="24"/>
        </w:rPr>
        <w:t>3.15</w:t>
      </w:r>
      <w:r w:rsidR="00272D92" w:rsidRPr="00311682">
        <w:rPr>
          <w:rFonts w:ascii="Times New Roman" w:hAnsi="Times New Roman" w:cs="Times New Roman"/>
          <w:b/>
          <w:sz w:val="24"/>
          <w:szCs w:val="24"/>
        </w:rPr>
        <w:tab/>
        <w:t>Access to Records</w:t>
      </w:r>
    </w:p>
    <w:p w14:paraId="59DFF909" w14:textId="77777777" w:rsidR="00272D92" w:rsidRPr="00311682"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In addition to terms stated elsewher</w:t>
      </w:r>
      <w:r>
        <w:rPr>
          <w:rFonts w:ascii="Times New Roman" w:hAnsi="Times New Roman" w:cs="Times New Roman"/>
          <w:sz w:val="24"/>
          <w:szCs w:val="24"/>
        </w:rPr>
        <w:t>e in the RFP, the City of Everett</w:t>
      </w:r>
      <w:r w:rsidRPr="00311682">
        <w:rPr>
          <w:rFonts w:ascii="Times New Roman" w:hAnsi="Times New Roman" w:cs="Times New Roman"/>
          <w:sz w:val="24"/>
          <w:szCs w:val="24"/>
        </w:rPr>
        <w:t xml:space="preserve"> or any of its duly authorized representatives shall have access, upon demand, to any books, documents, papers</w:t>
      </w:r>
      <w:r>
        <w:rPr>
          <w:rFonts w:ascii="Times New Roman" w:hAnsi="Times New Roman" w:cs="Times New Roman"/>
          <w:sz w:val="24"/>
          <w:szCs w:val="24"/>
        </w:rPr>
        <w:t xml:space="preserve"> and records of the successful c</w:t>
      </w:r>
      <w:r w:rsidRPr="00311682">
        <w:rPr>
          <w:rFonts w:ascii="Times New Roman" w:hAnsi="Times New Roman" w:cs="Times New Roman"/>
          <w:sz w:val="24"/>
          <w:szCs w:val="24"/>
        </w:rPr>
        <w:t xml:space="preserve">onsultant which are directly pertinent to this contract, for the purposes of making audit examinations, excerpts, and </w:t>
      </w:r>
      <w:r>
        <w:rPr>
          <w:rFonts w:ascii="Times New Roman" w:hAnsi="Times New Roman" w:cs="Times New Roman"/>
          <w:sz w:val="24"/>
          <w:szCs w:val="24"/>
        </w:rPr>
        <w:t>transcriptions. The successful c</w:t>
      </w:r>
      <w:r w:rsidRPr="00311682">
        <w:rPr>
          <w:rFonts w:ascii="Times New Roman" w:hAnsi="Times New Roman" w:cs="Times New Roman"/>
          <w:sz w:val="24"/>
          <w:szCs w:val="24"/>
        </w:rPr>
        <w:t>onsultant shall insert identical rights of access for these parties into any subcontr</w:t>
      </w:r>
      <w:r>
        <w:rPr>
          <w:rFonts w:ascii="Times New Roman" w:hAnsi="Times New Roman" w:cs="Times New Roman"/>
          <w:sz w:val="24"/>
          <w:szCs w:val="24"/>
        </w:rPr>
        <w:t>actor agreement the successful c</w:t>
      </w:r>
      <w:r w:rsidRPr="00311682">
        <w:rPr>
          <w:rFonts w:ascii="Times New Roman" w:hAnsi="Times New Roman" w:cs="Times New Roman"/>
          <w:sz w:val="24"/>
          <w:szCs w:val="24"/>
        </w:rPr>
        <w:t xml:space="preserve">onsultant enters into under this contract. This right shall be reserved by the City of </w:t>
      </w:r>
      <w:r>
        <w:rPr>
          <w:rFonts w:ascii="Times New Roman" w:hAnsi="Times New Roman" w:cs="Times New Roman"/>
          <w:sz w:val="24"/>
          <w:szCs w:val="24"/>
        </w:rPr>
        <w:t xml:space="preserve">Everett </w:t>
      </w:r>
      <w:r w:rsidRPr="00311682">
        <w:rPr>
          <w:rFonts w:ascii="Times New Roman" w:hAnsi="Times New Roman" w:cs="Times New Roman"/>
          <w:sz w:val="24"/>
          <w:szCs w:val="24"/>
        </w:rPr>
        <w:t>for the term of the contract and for three (3) years from the date of final payment.</w:t>
      </w:r>
    </w:p>
    <w:p w14:paraId="0061B6E0" w14:textId="77777777" w:rsidR="00272D92" w:rsidRPr="00311682" w:rsidRDefault="00A82359" w:rsidP="00272D92">
      <w:pPr>
        <w:rPr>
          <w:rFonts w:ascii="Times New Roman" w:hAnsi="Times New Roman" w:cs="Times New Roman"/>
          <w:b/>
          <w:sz w:val="24"/>
          <w:szCs w:val="24"/>
        </w:rPr>
      </w:pPr>
      <w:r>
        <w:rPr>
          <w:rFonts w:ascii="Times New Roman" w:hAnsi="Times New Roman" w:cs="Times New Roman"/>
          <w:b/>
          <w:sz w:val="24"/>
          <w:szCs w:val="24"/>
        </w:rPr>
        <w:t>3.16</w:t>
      </w:r>
      <w:r w:rsidR="00272D92" w:rsidRPr="00311682">
        <w:rPr>
          <w:rFonts w:ascii="Times New Roman" w:hAnsi="Times New Roman" w:cs="Times New Roman"/>
          <w:b/>
          <w:sz w:val="24"/>
          <w:szCs w:val="24"/>
        </w:rPr>
        <w:tab/>
        <w:t>Compliance with Federal, State, and Local Laws</w:t>
      </w:r>
    </w:p>
    <w:p w14:paraId="3FB1525E" w14:textId="77777777" w:rsidR="008E5CA6" w:rsidRDefault="00272D92" w:rsidP="00272D92">
      <w:pPr>
        <w:rPr>
          <w:rFonts w:ascii="Times New Roman" w:hAnsi="Times New Roman" w:cs="Times New Roman"/>
          <w:sz w:val="24"/>
          <w:szCs w:val="24"/>
        </w:rPr>
      </w:pPr>
      <w:r w:rsidRPr="00311682">
        <w:rPr>
          <w:rFonts w:ascii="Times New Roman" w:hAnsi="Times New Roman" w:cs="Times New Roman"/>
          <w:sz w:val="24"/>
          <w:szCs w:val="24"/>
        </w:rPr>
        <w:t>A con</w:t>
      </w:r>
      <w:r>
        <w:rPr>
          <w:rFonts w:ascii="Times New Roman" w:hAnsi="Times New Roman" w:cs="Times New Roman"/>
          <w:sz w:val="24"/>
          <w:szCs w:val="24"/>
        </w:rPr>
        <w:t>tract between the City and the c</w:t>
      </w:r>
      <w:r w:rsidRPr="00311682">
        <w:rPr>
          <w:rFonts w:ascii="Times New Roman" w:hAnsi="Times New Roman" w:cs="Times New Roman"/>
          <w:sz w:val="24"/>
          <w:szCs w:val="24"/>
        </w:rPr>
        <w:t xml:space="preserve">onsultant will be subject to and be in accordance with all Federal, State and Local </w:t>
      </w:r>
      <w:r>
        <w:rPr>
          <w:rFonts w:ascii="Times New Roman" w:hAnsi="Times New Roman" w:cs="Times New Roman"/>
          <w:sz w:val="24"/>
          <w:szCs w:val="24"/>
        </w:rPr>
        <w:t>laws as may be applicable. The c</w:t>
      </w:r>
      <w:r w:rsidRPr="00311682">
        <w:rPr>
          <w:rFonts w:ascii="Times New Roman" w:hAnsi="Times New Roman" w:cs="Times New Roman"/>
          <w:sz w:val="24"/>
          <w:szCs w:val="24"/>
        </w:rPr>
        <w:t xml:space="preserve">onsultant, in designing the </w:t>
      </w:r>
      <w:r w:rsidRPr="0057008B">
        <w:rPr>
          <w:rFonts w:ascii="Times New Roman" w:hAnsi="Times New Roman" w:cs="Times New Roman"/>
          <w:sz w:val="24"/>
          <w:szCs w:val="24"/>
        </w:rPr>
        <w:t>work plan</w:t>
      </w:r>
      <w:r w:rsidRPr="00311682">
        <w:rPr>
          <w:rFonts w:ascii="Times New Roman" w:hAnsi="Times New Roman" w:cs="Times New Roman"/>
          <w:sz w:val="24"/>
          <w:szCs w:val="24"/>
        </w:rPr>
        <w:t>, must take into account compliance with all applicable regulations.</w:t>
      </w:r>
      <w:r>
        <w:rPr>
          <w:rFonts w:ascii="Times New Roman" w:hAnsi="Times New Roman" w:cs="Times New Roman"/>
          <w:sz w:val="24"/>
          <w:szCs w:val="24"/>
        </w:rPr>
        <w:t xml:space="preserve"> C</w:t>
      </w:r>
      <w:r w:rsidRPr="00311682">
        <w:rPr>
          <w:rFonts w:ascii="Times New Roman" w:hAnsi="Times New Roman" w:cs="Times New Roman"/>
          <w:sz w:val="24"/>
          <w:szCs w:val="24"/>
        </w:rPr>
        <w:t>onsultants are advised to review all applicable Federal, State and Local regulations prior to submitting a proposal.</w:t>
      </w:r>
    </w:p>
    <w:p w14:paraId="10B1B353" w14:textId="77777777" w:rsidR="00272D92" w:rsidRPr="00875C25" w:rsidRDefault="00272D92" w:rsidP="00272D92">
      <w:pPr>
        <w:pStyle w:val="Heading1"/>
        <w:numPr>
          <w:ilvl w:val="0"/>
          <w:numId w:val="4"/>
        </w:numPr>
        <w:rPr>
          <w:spacing w:val="-1"/>
        </w:rPr>
      </w:pPr>
      <w:r>
        <w:rPr>
          <w:spacing w:val="-1"/>
        </w:rPr>
        <w:t xml:space="preserve">    </w:t>
      </w:r>
      <w:r w:rsidRPr="00875C25">
        <w:rPr>
          <w:spacing w:val="-1"/>
        </w:rPr>
        <w:t xml:space="preserve">SCOPE </w:t>
      </w:r>
      <w:r w:rsidRPr="00875C25">
        <w:t>OF</w:t>
      </w:r>
      <w:r w:rsidRPr="00875C25">
        <w:rPr>
          <w:spacing w:val="-2"/>
        </w:rPr>
        <w:t xml:space="preserve"> </w:t>
      </w:r>
      <w:r w:rsidRPr="00875C25">
        <w:rPr>
          <w:spacing w:val="-1"/>
        </w:rPr>
        <w:t>WORK</w:t>
      </w:r>
    </w:p>
    <w:p w14:paraId="0C392A7B" w14:textId="77777777" w:rsidR="00272D92" w:rsidRPr="00875C25" w:rsidRDefault="00272D92" w:rsidP="00272D92">
      <w:pPr>
        <w:pStyle w:val="Heading1"/>
        <w:rPr>
          <w:spacing w:val="-1"/>
        </w:rPr>
      </w:pPr>
    </w:p>
    <w:p w14:paraId="081F746C" w14:textId="77777777" w:rsidR="00272D92" w:rsidRDefault="00272D92" w:rsidP="00272D92">
      <w:pPr>
        <w:pStyle w:val="Heading1"/>
        <w:ind w:left="0"/>
        <w:rPr>
          <w:b w:val="0"/>
          <w:spacing w:val="-1"/>
          <w:sz w:val="24"/>
          <w:szCs w:val="24"/>
        </w:rPr>
      </w:pPr>
      <w:r w:rsidRPr="00875C25">
        <w:rPr>
          <w:b w:val="0"/>
          <w:spacing w:val="-1"/>
          <w:sz w:val="24"/>
          <w:szCs w:val="24"/>
        </w:rPr>
        <w:t xml:space="preserve">The City of Everett will accept proposals from qualified </w:t>
      </w:r>
      <w:r w:rsidR="007A71F9">
        <w:rPr>
          <w:b w:val="0"/>
          <w:spacing w:val="-1"/>
          <w:sz w:val="24"/>
          <w:szCs w:val="24"/>
        </w:rPr>
        <w:t>wellness center operations and management firms</w:t>
      </w:r>
      <w:r w:rsidRPr="00875C25">
        <w:rPr>
          <w:b w:val="0"/>
          <w:spacing w:val="-1"/>
          <w:sz w:val="24"/>
          <w:szCs w:val="24"/>
        </w:rPr>
        <w:t xml:space="preserve"> interested in assisting the City of Everett in completing the tasks outlined in this RFP. The City of Everett is prepared to enter into Contractual Agreements for specific assistance as described below.</w:t>
      </w:r>
    </w:p>
    <w:p w14:paraId="4A853467" w14:textId="106CC628" w:rsidR="00E6486D" w:rsidRDefault="00E6486D" w:rsidP="00BF3F2B">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The Wellness Center hours of operations are from 5am to 8pm </w:t>
      </w:r>
      <w:r w:rsidR="00D65AD0">
        <w:rPr>
          <w:rFonts w:ascii="Times New Roman" w:eastAsia="Times New Roman" w:hAnsi="Times New Roman" w:cs="Times New Roman"/>
          <w:bCs/>
          <w:kern w:val="36"/>
          <w:sz w:val="24"/>
          <w:szCs w:val="24"/>
        </w:rPr>
        <w:t>Monday through Friday</w:t>
      </w:r>
      <w:r>
        <w:rPr>
          <w:rFonts w:ascii="Times New Roman" w:eastAsia="Times New Roman" w:hAnsi="Times New Roman" w:cs="Times New Roman"/>
          <w:bCs/>
          <w:kern w:val="36"/>
          <w:sz w:val="24"/>
          <w:szCs w:val="24"/>
        </w:rPr>
        <w:t xml:space="preserve">, </w:t>
      </w:r>
      <w:r w:rsidR="00D65AD0">
        <w:rPr>
          <w:rFonts w:ascii="Times New Roman" w:eastAsia="Times New Roman" w:hAnsi="Times New Roman" w:cs="Times New Roman"/>
          <w:bCs/>
          <w:kern w:val="36"/>
          <w:sz w:val="24"/>
          <w:szCs w:val="24"/>
        </w:rPr>
        <w:t xml:space="preserve">6am- </w:t>
      </w:r>
      <w:r w:rsidR="004D1E25">
        <w:rPr>
          <w:rFonts w:ascii="Times New Roman" w:eastAsia="Times New Roman" w:hAnsi="Times New Roman" w:cs="Times New Roman"/>
          <w:bCs/>
          <w:kern w:val="36"/>
          <w:sz w:val="24"/>
          <w:szCs w:val="24"/>
        </w:rPr>
        <w:t xml:space="preserve">2 pm with the option to extend to </w:t>
      </w:r>
      <w:r w:rsidR="00D65AD0">
        <w:rPr>
          <w:rFonts w:ascii="Times New Roman" w:eastAsia="Times New Roman" w:hAnsi="Times New Roman" w:cs="Times New Roman"/>
          <w:bCs/>
          <w:kern w:val="36"/>
          <w:sz w:val="24"/>
          <w:szCs w:val="24"/>
        </w:rPr>
        <w:t>5pm on the</w:t>
      </w:r>
      <w:r>
        <w:rPr>
          <w:rFonts w:ascii="Times New Roman" w:eastAsia="Times New Roman" w:hAnsi="Times New Roman" w:cs="Times New Roman"/>
          <w:bCs/>
          <w:kern w:val="36"/>
          <w:sz w:val="24"/>
          <w:szCs w:val="24"/>
        </w:rPr>
        <w:t xml:space="preserve"> weekends</w:t>
      </w:r>
      <w:r w:rsidR="004D1E25">
        <w:rPr>
          <w:rFonts w:ascii="Times New Roman" w:eastAsia="Times New Roman" w:hAnsi="Times New Roman" w:cs="Times New Roman"/>
          <w:bCs/>
          <w:kern w:val="36"/>
          <w:sz w:val="24"/>
          <w:szCs w:val="24"/>
        </w:rPr>
        <w:t xml:space="preserve"> depending on customer demand</w:t>
      </w:r>
      <w:r>
        <w:rPr>
          <w:rFonts w:ascii="Times New Roman" w:eastAsia="Times New Roman" w:hAnsi="Times New Roman" w:cs="Times New Roman"/>
          <w:bCs/>
          <w:kern w:val="36"/>
          <w:sz w:val="24"/>
          <w:szCs w:val="24"/>
        </w:rPr>
        <w:t xml:space="preserve">. The tasks of this RFP are broken down into </w:t>
      </w:r>
      <w:r w:rsidR="000B7779">
        <w:rPr>
          <w:rFonts w:ascii="Times New Roman" w:eastAsia="Times New Roman" w:hAnsi="Times New Roman" w:cs="Times New Roman"/>
          <w:bCs/>
          <w:kern w:val="36"/>
          <w:sz w:val="24"/>
          <w:szCs w:val="24"/>
        </w:rPr>
        <w:t>three</w:t>
      </w:r>
      <w:r>
        <w:rPr>
          <w:rFonts w:ascii="Times New Roman" w:eastAsia="Times New Roman" w:hAnsi="Times New Roman" w:cs="Times New Roman"/>
          <w:bCs/>
          <w:kern w:val="36"/>
          <w:sz w:val="24"/>
          <w:szCs w:val="24"/>
        </w:rPr>
        <w:t xml:space="preserve"> categories:</w:t>
      </w:r>
    </w:p>
    <w:p w14:paraId="7338223D" w14:textId="77777777" w:rsidR="00F31ECC" w:rsidRPr="00F31ECC" w:rsidRDefault="00E6486D" w:rsidP="00F31ECC">
      <w:pPr>
        <w:pStyle w:val="ListParagraph"/>
        <w:numPr>
          <w:ilvl w:val="0"/>
          <w:numId w:val="46"/>
        </w:num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w:t>
      </w:r>
      <w:r w:rsidR="00F31ECC">
        <w:rPr>
          <w:rFonts w:ascii="Times New Roman" w:eastAsia="Times New Roman" w:hAnsi="Times New Roman" w:cs="Times New Roman"/>
          <w:bCs/>
          <w:kern w:val="36"/>
          <w:sz w:val="24"/>
          <w:szCs w:val="24"/>
        </w:rPr>
        <w:t xml:space="preserve">anagement </w:t>
      </w:r>
    </w:p>
    <w:p w14:paraId="4B8681A9" w14:textId="77777777" w:rsidR="00E6486D" w:rsidRDefault="00E6486D" w:rsidP="00E6486D">
      <w:pPr>
        <w:pStyle w:val="ListParagraph"/>
        <w:numPr>
          <w:ilvl w:val="0"/>
          <w:numId w:val="46"/>
        </w:num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Front Desk Operations</w:t>
      </w:r>
    </w:p>
    <w:p w14:paraId="022901D8" w14:textId="74EFD8CF" w:rsidR="00E6486D" w:rsidRDefault="00E6486D" w:rsidP="00E6486D">
      <w:pPr>
        <w:pStyle w:val="ListParagraph"/>
        <w:numPr>
          <w:ilvl w:val="0"/>
          <w:numId w:val="46"/>
        </w:num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Custodial Operations</w:t>
      </w:r>
    </w:p>
    <w:p w14:paraId="305D857F" w14:textId="07C01317" w:rsidR="004D1E25" w:rsidRDefault="004D1E25" w:rsidP="00E6486D">
      <w:pPr>
        <w:pStyle w:val="ListParagraph"/>
        <w:numPr>
          <w:ilvl w:val="0"/>
          <w:numId w:val="46"/>
        </w:num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Fitness Classes and Additional Guest Services </w:t>
      </w:r>
    </w:p>
    <w:p w14:paraId="7A387FF3" w14:textId="0C508708" w:rsidR="00F31ECC" w:rsidRDefault="004D1E25" w:rsidP="00BF3F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F31ECC" w:rsidRPr="00F31ECC">
        <w:rPr>
          <w:rFonts w:ascii="Times New Roman" w:eastAsia="Times New Roman" w:hAnsi="Times New Roman" w:cs="Times New Roman"/>
          <w:b/>
          <w:sz w:val="24"/>
          <w:szCs w:val="24"/>
        </w:rPr>
        <w:t>Management Duties</w:t>
      </w:r>
    </w:p>
    <w:p w14:paraId="64918E3B" w14:textId="77777777" w:rsidR="00F31ECC" w:rsidRPr="00F31ECC" w:rsidRDefault="00F31ECC" w:rsidP="00BF3F2B">
      <w:pPr>
        <w:spacing w:after="0" w:line="240" w:lineRule="auto"/>
        <w:rPr>
          <w:rFonts w:ascii="Times New Roman" w:eastAsia="Times New Roman" w:hAnsi="Times New Roman" w:cs="Times New Roman"/>
          <w:b/>
          <w:sz w:val="24"/>
          <w:szCs w:val="24"/>
        </w:rPr>
      </w:pPr>
    </w:p>
    <w:p w14:paraId="3F0A4F11" w14:textId="6BA653A9" w:rsidR="00F31ECC" w:rsidRDefault="00F31ECC" w:rsidP="00F31ECC">
      <w:pPr>
        <w:pStyle w:val="ListParagraph"/>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overall management of wellness center, includ</w:t>
      </w:r>
      <w:r w:rsidR="004D1E25">
        <w:rPr>
          <w:rFonts w:ascii="Times New Roman" w:eastAsia="Times New Roman" w:hAnsi="Times New Roman" w:cs="Times New Roman"/>
          <w:sz w:val="24"/>
          <w:szCs w:val="24"/>
        </w:rPr>
        <w:t>ing</w:t>
      </w:r>
      <w:r>
        <w:rPr>
          <w:rFonts w:ascii="Times New Roman" w:eastAsia="Times New Roman" w:hAnsi="Times New Roman" w:cs="Times New Roman"/>
          <w:sz w:val="24"/>
          <w:szCs w:val="24"/>
        </w:rPr>
        <w:t>, but not limited to</w:t>
      </w:r>
    </w:p>
    <w:p w14:paraId="13465B7D" w14:textId="3283FD6A" w:rsidR="00E53425" w:rsidRDefault="00F31ECC"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of gym and custodial staff</w:t>
      </w:r>
      <w:r w:rsidR="004D1E25">
        <w:rPr>
          <w:rFonts w:ascii="Times New Roman" w:eastAsia="Times New Roman" w:hAnsi="Times New Roman" w:cs="Times New Roman"/>
          <w:sz w:val="24"/>
          <w:szCs w:val="24"/>
        </w:rPr>
        <w:t xml:space="preserve"> working directly for the consultant</w:t>
      </w:r>
    </w:p>
    <w:p w14:paraId="09880CA8" w14:textId="5A16051C" w:rsidR="00F31ECC" w:rsidRDefault="00E53425"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City of Everett to offer employment opportunities to Everett residents qualified and able to perform applicable job duties for positions </w:t>
      </w:r>
    </w:p>
    <w:p w14:paraId="435A3577" w14:textId="77777777" w:rsidR="00CB6B79" w:rsidRDefault="00BD0CD8"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u</w:t>
      </w:r>
      <w:r w:rsidR="00CB6B79">
        <w:rPr>
          <w:rFonts w:ascii="Times New Roman" w:eastAsia="Times New Roman" w:hAnsi="Times New Roman" w:cs="Times New Roman"/>
          <w:sz w:val="24"/>
          <w:szCs w:val="24"/>
        </w:rPr>
        <w:t>nderstanding of a wellness center operations</w:t>
      </w:r>
    </w:p>
    <w:p w14:paraId="76C1E50D" w14:textId="77777777" w:rsidR="00F31ECC" w:rsidRDefault="00BD0CD8"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c</w:t>
      </w:r>
      <w:r w:rsidR="00F31ECC">
        <w:rPr>
          <w:rFonts w:ascii="Times New Roman" w:eastAsia="Times New Roman" w:hAnsi="Times New Roman" w:cs="Times New Roman"/>
          <w:sz w:val="24"/>
          <w:szCs w:val="24"/>
        </w:rPr>
        <w:t xml:space="preserve">ustomer complaints and </w:t>
      </w:r>
      <w:r>
        <w:rPr>
          <w:rFonts w:ascii="Times New Roman" w:eastAsia="Times New Roman" w:hAnsi="Times New Roman" w:cs="Times New Roman"/>
          <w:sz w:val="24"/>
          <w:szCs w:val="24"/>
        </w:rPr>
        <w:t xml:space="preserve">provide </w:t>
      </w:r>
      <w:r w:rsidR="00F31ECC">
        <w:rPr>
          <w:rFonts w:ascii="Times New Roman" w:eastAsia="Times New Roman" w:hAnsi="Times New Roman" w:cs="Times New Roman"/>
          <w:sz w:val="24"/>
          <w:szCs w:val="24"/>
        </w:rPr>
        <w:t>resolution</w:t>
      </w:r>
    </w:p>
    <w:p w14:paraId="077D273A" w14:textId="051DA485" w:rsidR="00F31ECC" w:rsidRDefault="00F31ECC"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gym equipment</w:t>
      </w:r>
      <w:r w:rsidR="004D1E25">
        <w:rPr>
          <w:rFonts w:ascii="Times New Roman" w:eastAsia="Times New Roman" w:hAnsi="Times New Roman" w:cs="Times New Roman"/>
          <w:sz w:val="24"/>
          <w:szCs w:val="24"/>
        </w:rPr>
        <w:t xml:space="preserve">, which are assets of the </w:t>
      </w:r>
      <w:proofErr w:type="gramStart"/>
      <w:r w:rsidR="004D1E25">
        <w:rPr>
          <w:rFonts w:ascii="Times New Roman" w:eastAsia="Times New Roman" w:hAnsi="Times New Roman" w:cs="Times New Roman"/>
          <w:sz w:val="24"/>
          <w:szCs w:val="24"/>
        </w:rPr>
        <w:t>City</w:t>
      </w:r>
      <w:proofErr w:type="gramEnd"/>
      <w:r w:rsidR="004D1E25">
        <w:rPr>
          <w:rFonts w:ascii="Times New Roman" w:eastAsia="Times New Roman" w:hAnsi="Times New Roman" w:cs="Times New Roman"/>
          <w:sz w:val="24"/>
          <w:szCs w:val="24"/>
        </w:rPr>
        <w:t>,</w:t>
      </w:r>
      <w:r w:rsidR="006718A8">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functional</w:t>
      </w:r>
      <w:r w:rsidR="004D1E25">
        <w:rPr>
          <w:rFonts w:ascii="Times New Roman" w:eastAsia="Times New Roman" w:hAnsi="Times New Roman" w:cs="Times New Roman"/>
          <w:sz w:val="24"/>
          <w:szCs w:val="24"/>
        </w:rPr>
        <w:t xml:space="preserve"> and</w:t>
      </w:r>
      <w:r w:rsidR="00671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make recommendations </w:t>
      </w:r>
      <w:r w:rsidR="004D1E25">
        <w:rPr>
          <w:rFonts w:ascii="Times New Roman" w:eastAsia="Times New Roman" w:hAnsi="Times New Roman" w:cs="Times New Roman"/>
          <w:sz w:val="24"/>
          <w:szCs w:val="24"/>
        </w:rPr>
        <w:t xml:space="preserve">to the City regarding the need to service or repair </w:t>
      </w:r>
      <w:r>
        <w:rPr>
          <w:rFonts w:ascii="Times New Roman" w:eastAsia="Times New Roman" w:hAnsi="Times New Roman" w:cs="Times New Roman"/>
          <w:sz w:val="24"/>
          <w:szCs w:val="24"/>
        </w:rPr>
        <w:t>new equipment</w:t>
      </w:r>
    </w:p>
    <w:p w14:paraId="67568727" w14:textId="2AF7DBAA" w:rsidR="00F31ECC" w:rsidRDefault="00F31ECC"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t>
      </w:r>
      <w:r w:rsidR="004D1E25">
        <w:rPr>
          <w:rFonts w:ascii="Times New Roman" w:eastAsia="Times New Roman" w:hAnsi="Times New Roman" w:cs="Times New Roman"/>
          <w:sz w:val="24"/>
          <w:szCs w:val="24"/>
        </w:rPr>
        <w:t xml:space="preserve">provide services within the proposed </w:t>
      </w:r>
      <w:r>
        <w:rPr>
          <w:rFonts w:ascii="Times New Roman" w:eastAsia="Times New Roman" w:hAnsi="Times New Roman" w:cs="Times New Roman"/>
          <w:sz w:val="24"/>
          <w:szCs w:val="24"/>
        </w:rPr>
        <w:t>budget for staff and programs</w:t>
      </w:r>
    </w:p>
    <w:p w14:paraId="7D8BCE03" w14:textId="77777777" w:rsidR="00F31ECC" w:rsidRDefault="00F31ECC"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create and implement wellness center programs for all ages, post pandemic</w:t>
      </w:r>
    </w:p>
    <w:p w14:paraId="776B4A0A" w14:textId="77777777" w:rsidR="00B469DA" w:rsidRDefault="00B469DA"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ensuring weights and accessories are returned to proper locations</w:t>
      </w:r>
    </w:p>
    <w:p w14:paraId="6A0452B3" w14:textId="46417E0A" w:rsidR="00CB6B79" w:rsidRDefault="00CB6B79"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tours </w:t>
      </w:r>
      <w:r w:rsidR="004D1E25">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facility </w:t>
      </w:r>
      <w:r w:rsidR="004D1E25">
        <w:rPr>
          <w:rFonts w:ascii="Times New Roman" w:eastAsia="Times New Roman" w:hAnsi="Times New Roman" w:cs="Times New Roman"/>
          <w:sz w:val="24"/>
          <w:szCs w:val="24"/>
        </w:rPr>
        <w:t xml:space="preserve">to prospective members </w:t>
      </w:r>
      <w:r>
        <w:rPr>
          <w:rFonts w:ascii="Times New Roman" w:eastAsia="Times New Roman" w:hAnsi="Times New Roman" w:cs="Times New Roman"/>
          <w:sz w:val="24"/>
          <w:szCs w:val="24"/>
        </w:rPr>
        <w:t>if required</w:t>
      </w:r>
    </w:p>
    <w:p w14:paraId="42E57A9D" w14:textId="77777777" w:rsidR="00F31ECC" w:rsidRDefault="00F31ECC" w:rsidP="00F31ECC">
      <w:pPr>
        <w:pStyle w:val="ListParagraph"/>
        <w:numPr>
          <w:ilvl w:val="1"/>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duties and responsibilities that would pertain to the management and operations of a wellness center that is not listed here</w:t>
      </w:r>
    </w:p>
    <w:p w14:paraId="789DADDA" w14:textId="77777777" w:rsidR="00F31ECC" w:rsidRDefault="00F31ECC" w:rsidP="00F31ECC">
      <w:pPr>
        <w:rPr>
          <w:rFonts w:ascii="Times New Roman" w:eastAsia="Times New Roman" w:hAnsi="Times New Roman" w:cs="Times New Roman"/>
          <w:sz w:val="24"/>
          <w:szCs w:val="24"/>
        </w:rPr>
      </w:pPr>
    </w:p>
    <w:p w14:paraId="542375B6" w14:textId="27A2AAED" w:rsidR="00F31ECC" w:rsidRDefault="004D1E25" w:rsidP="00F31E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F31ECC" w:rsidRPr="00F31ECC">
        <w:rPr>
          <w:rFonts w:ascii="Times New Roman" w:eastAsia="Times New Roman" w:hAnsi="Times New Roman" w:cs="Times New Roman"/>
          <w:b/>
          <w:sz w:val="24"/>
          <w:szCs w:val="24"/>
        </w:rPr>
        <w:t>Front Desk Operations</w:t>
      </w:r>
    </w:p>
    <w:p w14:paraId="6F67A826" w14:textId="77777777" w:rsidR="00F31ECC" w:rsidRPr="00F31ECC" w:rsidRDefault="00F31ECC"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Meet and greet members upon arrival </w:t>
      </w:r>
    </w:p>
    <w:p w14:paraId="76AA9C42" w14:textId="77777777" w:rsidR="00F31ECC" w:rsidRPr="00F31ECC" w:rsidRDefault="00F31ECC"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Ensure no issues upon check in</w:t>
      </w:r>
    </w:p>
    <w:p w14:paraId="0A3983E5" w14:textId="77777777" w:rsidR="00F31ECC" w:rsidRPr="00F31ECC" w:rsidRDefault="00F31ECC"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Answer and resolve any membership issues, including but not limited to billing and bank account issues</w:t>
      </w:r>
    </w:p>
    <w:p w14:paraId="5B859BAA" w14:textId="77777777" w:rsidR="00F31ECC" w:rsidRPr="00814E9F" w:rsidRDefault="00F31ECC"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Customer Service skills required, both in person and over the phone</w:t>
      </w:r>
    </w:p>
    <w:p w14:paraId="2FB1C0CB" w14:textId="77777777" w:rsidR="00814E9F" w:rsidRPr="00A541CE" w:rsidRDefault="00814E9F"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Any other duties and responsibilities that would pertain to front desk operations of a wellness center that is not listed here</w:t>
      </w:r>
    </w:p>
    <w:p w14:paraId="513E0523" w14:textId="5D3D35CA" w:rsidR="00A541CE" w:rsidRPr="00F31ECC" w:rsidRDefault="004D1E25"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Assigning multi-lingual staff to staff the front desk is desirable </w:t>
      </w:r>
    </w:p>
    <w:p w14:paraId="5357DDF0" w14:textId="77777777" w:rsidR="00F31ECC" w:rsidRPr="00F31ECC" w:rsidRDefault="00F31ECC" w:rsidP="00F31ECC">
      <w:pPr>
        <w:pStyle w:val="ListParagraph"/>
        <w:numPr>
          <w:ilvl w:val="0"/>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Daily staffing requirements</w:t>
      </w:r>
    </w:p>
    <w:p w14:paraId="6CEA324D" w14:textId="77777777" w:rsidR="00F31ECC" w:rsidRPr="00F31ECC" w:rsidRDefault="00F31ECC" w:rsidP="00F31ECC">
      <w:pPr>
        <w:pStyle w:val="ListParagraph"/>
        <w:numPr>
          <w:ilvl w:val="1"/>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1 employee on the desk from 5am- 8am</w:t>
      </w:r>
    </w:p>
    <w:p w14:paraId="6F98A650" w14:textId="77777777" w:rsidR="00F31ECC" w:rsidRPr="00F31ECC" w:rsidRDefault="00F31ECC" w:rsidP="00F31ECC">
      <w:pPr>
        <w:pStyle w:val="ListParagraph"/>
        <w:numPr>
          <w:ilvl w:val="1"/>
          <w:numId w:val="4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2 employees on the desk from 8am- 8pm</w:t>
      </w:r>
    </w:p>
    <w:p w14:paraId="4E312C18" w14:textId="77777777" w:rsidR="00F31ECC" w:rsidRDefault="00F31ECC" w:rsidP="00F31ECC">
      <w:pPr>
        <w:rPr>
          <w:rFonts w:ascii="Times New Roman" w:eastAsia="Times New Roman" w:hAnsi="Times New Roman" w:cs="Times New Roman"/>
          <w:b/>
          <w:sz w:val="24"/>
          <w:szCs w:val="24"/>
        </w:rPr>
      </w:pPr>
    </w:p>
    <w:p w14:paraId="4F757740" w14:textId="1588DF63" w:rsidR="00F31ECC" w:rsidRDefault="004D1E25" w:rsidP="00F31E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ab/>
      </w:r>
      <w:r w:rsidR="00F31ECC">
        <w:rPr>
          <w:rFonts w:ascii="Times New Roman" w:eastAsia="Times New Roman" w:hAnsi="Times New Roman" w:cs="Times New Roman"/>
          <w:b/>
          <w:sz w:val="24"/>
          <w:szCs w:val="24"/>
        </w:rPr>
        <w:t>Custodial Operations</w:t>
      </w:r>
    </w:p>
    <w:p w14:paraId="686CA69E" w14:textId="5CCC38A3" w:rsidR="00F31ECC" w:rsidRPr="00814E9F" w:rsidRDefault="00814E9F" w:rsidP="00F31ECC">
      <w:pPr>
        <w:pStyle w:val="ListParagraph"/>
        <w:numPr>
          <w:ilvl w:val="0"/>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Responsible for the overall cleanliness of gym floor only</w:t>
      </w:r>
      <w:r w:rsidR="00E53425">
        <w:rPr>
          <w:rFonts w:ascii="Times New Roman" w:eastAsia="Times New Roman" w:hAnsi="Times New Roman" w:cs="Times New Roman"/>
          <w:sz w:val="24"/>
          <w:szCs w:val="24"/>
        </w:rPr>
        <w:t>;</w:t>
      </w:r>
      <w:r w:rsidR="00671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bathrooms and locker rooms to be cleaned by the City of Everett Facilities Department</w:t>
      </w:r>
    </w:p>
    <w:p w14:paraId="2B40E978" w14:textId="685487F9" w:rsidR="00814E9F" w:rsidRPr="00814E9F" w:rsidRDefault="00814E9F" w:rsidP="00F31ECC">
      <w:pPr>
        <w:pStyle w:val="ListParagraph"/>
        <w:numPr>
          <w:ilvl w:val="0"/>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Ensure all gym equipment has been disinfected and wiped clean </w:t>
      </w:r>
      <w:r w:rsidR="00443EC5">
        <w:rPr>
          <w:rFonts w:ascii="Times New Roman" w:eastAsia="Times New Roman" w:hAnsi="Times New Roman" w:cs="Times New Roman"/>
          <w:sz w:val="24"/>
          <w:szCs w:val="24"/>
        </w:rPr>
        <w:t>after each member has used it consistent with applicable COVID prevention guidelines promulgated by the Commonwealth of Massachusetts and/or the Everett Health Department</w:t>
      </w:r>
      <w:r w:rsidR="00E534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every hour or as employee sees fit</w:t>
      </w:r>
    </w:p>
    <w:p w14:paraId="744973E9" w14:textId="77777777" w:rsidR="00814E9F" w:rsidRPr="00814E9F" w:rsidRDefault="00814E9F" w:rsidP="00F31ECC">
      <w:pPr>
        <w:pStyle w:val="ListParagraph"/>
        <w:numPr>
          <w:ilvl w:val="0"/>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Restock gym floor paper towel dispensers</w:t>
      </w:r>
    </w:p>
    <w:p w14:paraId="40F0B13F" w14:textId="77777777" w:rsidR="00814E9F" w:rsidRPr="00814E9F" w:rsidRDefault="00814E9F" w:rsidP="00F31ECC">
      <w:pPr>
        <w:pStyle w:val="ListParagraph"/>
        <w:numPr>
          <w:ilvl w:val="0"/>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Restock hand and any other floor sanitizers or disinfectants</w:t>
      </w:r>
    </w:p>
    <w:p w14:paraId="6CCCA49C" w14:textId="77777777" w:rsidR="00814E9F" w:rsidRPr="00814E9F" w:rsidRDefault="00814E9F" w:rsidP="00F31ECC">
      <w:pPr>
        <w:pStyle w:val="ListParagraph"/>
        <w:numPr>
          <w:ilvl w:val="0"/>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Any other duties and responsibilities that would pertain to custodial operations of a wellness center that is not listed here</w:t>
      </w:r>
    </w:p>
    <w:p w14:paraId="01D3F601" w14:textId="77777777" w:rsidR="00814E9F" w:rsidRPr="00814E9F" w:rsidRDefault="00814E9F" w:rsidP="00F31ECC">
      <w:pPr>
        <w:pStyle w:val="ListParagraph"/>
        <w:numPr>
          <w:ilvl w:val="0"/>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Custodial staffing requirements</w:t>
      </w:r>
    </w:p>
    <w:p w14:paraId="3B912542" w14:textId="77777777" w:rsidR="00814E9F" w:rsidRPr="00814E9F" w:rsidRDefault="00814E9F" w:rsidP="00814E9F">
      <w:pPr>
        <w:pStyle w:val="ListParagraph"/>
        <w:numPr>
          <w:ilvl w:val="1"/>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Minimum of 1 employee on the floor throughout the entire time that the wellness center is in operations</w:t>
      </w:r>
    </w:p>
    <w:p w14:paraId="4A4F24DA" w14:textId="77777777" w:rsidR="00814E9F" w:rsidRPr="00F31ECC" w:rsidRDefault="00814E9F" w:rsidP="00814E9F">
      <w:pPr>
        <w:pStyle w:val="ListParagraph"/>
        <w:numPr>
          <w:ilvl w:val="1"/>
          <w:numId w:val="4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COVID-19 certified </w:t>
      </w:r>
    </w:p>
    <w:p w14:paraId="5945A1CD" w14:textId="77777777" w:rsidR="007A71F9" w:rsidRPr="00875C25" w:rsidRDefault="007A71F9" w:rsidP="00272D92">
      <w:pPr>
        <w:pStyle w:val="Heading1"/>
        <w:ind w:left="0"/>
        <w:rPr>
          <w:b w:val="0"/>
          <w:spacing w:val="-1"/>
          <w:sz w:val="24"/>
          <w:szCs w:val="24"/>
        </w:rPr>
      </w:pPr>
    </w:p>
    <w:p w14:paraId="5F5D10CF" w14:textId="77777777" w:rsidR="00272D92" w:rsidRPr="00875C25" w:rsidRDefault="00272D92" w:rsidP="00272D92">
      <w:pPr>
        <w:pStyle w:val="Heading1"/>
        <w:rPr>
          <w:b w:val="0"/>
          <w:spacing w:val="-1"/>
          <w:sz w:val="24"/>
          <w:szCs w:val="24"/>
        </w:rPr>
      </w:pPr>
    </w:p>
    <w:p w14:paraId="61050B6A" w14:textId="025E3442" w:rsidR="004D1E25" w:rsidRDefault="004D1E25" w:rsidP="006718A8">
      <w:pPr>
        <w:pStyle w:val="Heading1"/>
        <w:numPr>
          <w:ilvl w:val="1"/>
          <w:numId w:val="46"/>
        </w:numPr>
        <w:rPr>
          <w:spacing w:val="-1"/>
          <w:sz w:val="24"/>
          <w:szCs w:val="24"/>
        </w:rPr>
      </w:pPr>
      <w:r>
        <w:rPr>
          <w:spacing w:val="-1"/>
          <w:sz w:val="24"/>
          <w:szCs w:val="24"/>
        </w:rPr>
        <w:t>Fitness Classes and Additional Member Services</w:t>
      </w:r>
    </w:p>
    <w:p w14:paraId="10D27877" w14:textId="0D7AA8F2" w:rsidR="004D1E25" w:rsidRDefault="004D1E25" w:rsidP="004D1E25">
      <w:pPr>
        <w:pStyle w:val="Heading1"/>
        <w:ind w:left="720"/>
        <w:rPr>
          <w:spacing w:val="-1"/>
          <w:sz w:val="24"/>
          <w:szCs w:val="24"/>
        </w:rPr>
      </w:pPr>
    </w:p>
    <w:p w14:paraId="76CA3CBA" w14:textId="77777777" w:rsidR="004D1E25" w:rsidRDefault="004D1E25" w:rsidP="004D1E25">
      <w:pPr>
        <w:pStyle w:val="Heading1"/>
        <w:ind w:left="720"/>
        <w:rPr>
          <w:b w:val="0"/>
          <w:bCs w:val="0"/>
          <w:spacing w:val="-1"/>
          <w:sz w:val="24"/>
          <w:szCs w:val="24"/>
        </w:rPr>
      </w:pPr>
      <w:r w:rsidRPr="006718A8">
        <w:rPr>
          <w:b w:val="0"/>
          <w:bCs w:val="0"/>
          <w:spacing w:val="-1"/>
          <w:sz w:val="24"/>
          <w:szCs w:val="24"/>
        </w:rPr>
        <w:t>The consultant may offer</w:t>
      </w:r>
      <w:r>
        <w:rPr>
          <w:b w:val="0"/>
          <w:bCs w:val="0"/>
          <w:spacing w:val="-1"/>
          <w:sz w:val="24"/>
          <w:szCs w:val="24"/>
        </w:rPr>
        <w:t xml:space="preserve"> individualized fitness training services and group fitness classes to Wellness Center members. Such offerings shall be considered optional services and not a condition of a Wellness Center membership. The payment and collection of any fees associated with these classes shall be between the consultant and the Wellness Center member. </w:t>
      </w:r>
    </w:p>
    <w:p w14:paraId="519812DB" w14:textId="77777777" w:rsidR="004D1E25" w:rsidRDefault="004D1E25" w:rsidP="004D1E25">
      <w:pPr>
        <w:pStyle w:val="Heading1"/>
        <w:ind w:left="720"/>
        <w:rPr>
          <w:b w:val="0"/>
          <w:bCs w:val="0"/>
          <w:spacing w:val="-1"/>
          <w:sz w:val="24"/>
          <w:szCs w:val="24"/>
        </w:rPr>
      </w:pPr>
    </w:p>
    <w:p w14:paraId="32E967DC" w14:textId="3A49BF3A" w:rsidR="004D1E25" w:rsidRDefault="004D1E25" w:rsidP="004D1E25">
      <w:pPr>
        <w:pStyle w:val="Heading1"/>
        <w:ind w:left="720"/>
        <w:rPr>
          <w:b w:val="0"/>
          <w:bCs w:val="0"/>
          <w:spacing w:val="-1"/>
          <w:sz w:val="24"/>
          <w:szCs w:val="24"/>
        </w:rPr>
      </w:pPr>
    </w:p>
    <w:p w14:paraId="3A39F913" w14:textId="6879B8C7" w:rsidR="004D1E25" w:rsidRDefault="004D1E25" w:rsidP="004D1E25">
      <w:pPr>
        <w:pStyle w:val="Heading1"/>
        <w:ind w:left="720"/>
        <w:rPr>
          <w:b w:val="0"/>
          <w:bCs w:val="0"/>
          <w:spacing w:val="-1"/>
          <w:sz w:val="24"/>
          <w:szCs w:val="24"/>
        </w:rPr>
      </w:pPr>
      <w:r>
        <w:rPr>
          <w:b w:val="0"/>
          <w:bCs w:val="0"/>
          <w:spacing w:val="-1"/>
          <w:sz w:val="24"/>
          <w:szCs w:val="24"/>
        </w:rPr>
        <w:t xml:space="preserve">The consultant may offer Wellness Center members childcare services while the member is present onsite using the Center facilities. Such offering shall be considered optional services and not a condition of a Wellness Center membership. The payment and collection of any fees associated with child care services shall be between the consultant and the Wellness Center member. </w:t>
      </w:r>
    </w:p>
    <w:p w14:paraId="20B2A747" w14:textId="3DFB849E" w:rsidR="004D1E25" w:rsidRDefault="004D1E25" w:rsidP="004D1E25">
      <w:pPr>
        <w:pStyle w:val="Heading1"/>
        <w:ind w:left="720"/>
        <w:rPr>
          <w:b w:val="0"/>
          <w:bCs w:val="0"/>
          <w:spacing w:val="-1"/>
          <w:sz w:val="24"/>
          <w:szCs w:val="24"/>
        </w:rPr>
      </w:pPr>
    </w:p>
    <w:p w14:paraId="691569CD" w14:textId="2390839B" w:rsidR="004D1E25" w:rsidRDefault="004D1E25" w:rsidP="004D1E25">
      <w:pPr>
        <w:pStyle w:val="Heading1"/>
        <w:ind w:left="720"/>
        <w:rPr>
          <w:b w:val="0"/>
          <w:bCs w:val="0"/>
          <w:spacing w:val="-1"/>
          <w:sz w:val="24"/>
          <w:szCs w:val="24"/>
        </w:rPr>
      </w:pPr>
      <w:r>
        <w:rPr>
          <w:b w:val="0"/>
          <w:bCs w:val="0"/>
          <w:spacing w:val="-1"/>
          <w:sz w:val="24"/>
          <w:szCs w:val="24"/>
        </w:rPr>
        <w:t xml:space="preserve">The consultant will verify that any of its employees or individuals/organizations that it contracts with to offer individualized fitness training services, group fitness classes or childcare services have the requisite professional qualifications or licenses and have completed an agreement that indemnifies the City of Everett for any losses or damages incurred due to the offering of such services.  Under no circumstances is the consultant authorized to charge any employee, individual or organization any rent or fee for the use of space to offer classes or services at the Wellness Center.  </w:t>
      </w:r>
    </w:p>
    <w:p w14:paraId="751B7444" w14:textId="74A59D5E" w:rsidR="004D1E25" w:rsidRDefault="004D1E25" w:rsidP="004D1E25">
      <w:pPr>
        <w:pStyle w:val="Heading1"/>
        <w:ind w:left="720"/>
        <w:rPr>
          <w:b w:val="0"/>
          <w:bCs w:val="0"/>
          <w:spacing w:val="-1"/>
          <w:sz w:val="24"/>
          <w:szCs w:val="24"/>
        </w:rPr>
      </w:pPr>
    </w:p>
    <w:p w14:paraId="109320A1" w14:textId="040451CB" w:rsidR="004D1E25" w:rsidRDefault="004D1E25" w:rsidP="004D1E25">
      <w:pPr>
        <w:pStyle w:val="Heading1"/>
        <w:ind w:left="720"/>
        <w:rPr>
          <w:b w:val="0"/>
          <w:bCs w:val="0"/>
          <w:spacing w:val="-1"/>
          <w:sz w:val="24"/>
          <w:szCs w:val="24"/>
        </w:rPr>
      </w:pPr>
      <w:r>
        <w:rPr>
          <w:b w:val="0"/>
          <w:bCs w:val="0"/>
          <w:spacing w:val="-1"/>
          <w:sz w:val="24"/>
          <w:szCs w:val="24"/>
        </w:rPr>
        <w:t xml:space="preserve">The consultant must provide to the City of Everett’s </w:t>
      </w:r>
      <w:r w:rsidR="0051728D">
        <w:rPr>
          <w:b w:val="0"/>
          <w:bCs w:val="0"/>
          <w:spacing w:val="-1"/>
          <w:sz w:val="24"/>
          <w:szCs w:val="24"/>
        </w:rPr>
        <w:t>Treasurer</w:t>
      </w:r>
      <w:r w:rsidR="00055CAC">
        <w:rPr>
          <w:b w:val="0"/>
          <w:bCs w:val="0"/>
          <w:spacing w:val="-1"/>
          <w:sz w:val="24"/>
          <w:szCs w:val="24"/>
        </w:rPr>
        <w:t xml:space="preserve"> or his designee</w:t>
      </w:r>
      <w:r>
        <w:rPr>
          <w:b w:val="0"/>
          <w:bCs w:val="0"/>
          <w:spacing w:val="-1"/>
          <w:sz w:val="24"/>
          <w:szCs w:val="24"/>
        </w:rPr>
        <w:t xml:space="preserve"> a list of any fitness training services, group fitness class instruction and childcare services proposed, including the name of the individual or organization providing the service; the scope of the service(s); and the costs to be charged to the members for approval prior to offering any additional services to Wellness Center members.</w:t>
      </w:r>
    </w:p>
    <w:p w14:paraId="4BD0BD11" w14:textId="12B8DCB9" w:rsidR="004D1E25" w:rsidRDefault="004D1E25" w:rsidP="004D1E25">
      <w:pPr>
        <w:pStyle w:val="Heading1"/>
        <w:ind w:left="720"/>
        <w:rPr>
          <w:b w:val="0"/>
          <w:bCs w:val="0"/>
          <w:spacing w:val="-1"/>
          <w:sz w:val="24"/>
          <w:szCs w:val="24"/>
        </w:rPr>
      </w:pPr>
    </w:p>
    <w:p w14:paraId="58F865DE" w14:textId="78CEF75D" w:rsidR="004D1E25" w:rsidRPr="006718A8" w:rsidRDefault="004D1E25" w:rsidP="006718A8">
      <w:pPr>
        <w:pStyle w:val="Heading1"/>
        <w:ind w:left="720"/>
        <w:rPr>
          <w:b w:val="0"/>
          <w:bCs w:val="0"/>
          <w:spacing w:val="-1"/>
          <w:sz w:val="24"/>
          <w:szCs w:val="24"/>
        </w:rPr>
      </w:pPr>
      <w:r>
        <w:rPr>
          <w:b w:val="0"/>
          <w:bCs w:val="0"/>
          <w:spacing w:val="-1"/>
          <w:sz w:val="24"/>
          <w:szCs w:val="24"/>
        </w:rPr>
        <w:t xml:space="preserve">No proposal in response to this RFP should be predicated on any projected income from </w:t>
      </w:r>
      <w:r>
        <w:rPr>
          <w:b w:val="0"/>
          <w:bCs w:val="0"/>
          <w:spacing w:val="-1"/>
          <w:sz w:val="24"/>
          <w:szCs w:val="24"/>
        </w:rPr>
        <w:lastRenderedPageBreak/>
        <w:t xml:space="preserve">the offering of optional fitness or member services.  </w:t>
      </w:r>
    </w:p>
    <w:p w14:paraId="28246791" w14:textId="77777777" w:rsidR="004D1E25" w:rsidRPr="006718A8" w:rsidRDefault="004D1E25" w:rsidP="00272D92">
      <w:pPr>
        <w:pStyle w:val="Heading1"/>
        <w:ind w:left="0"/>
        <w:rPr>
          <w:b w:val="0"/>
          <w:bCs w:val="0"/>
          <w:spacing w:val="-1"/>
          <w:sz w:val="24"/>
          <w:szCs w:val="24"/>
        </w:rPr>
      </w:pPr>
    </w:p>
    <w:p w14:paraId="105ABF27" w14:textId="7307698B" w:rsidR="00272D92" w:rsidRPr="00875C25" w:rsidRDefault="004D1E25" w:rsidP="00272D92">
      <w:pPr>
        <w:pStyle w:val="Heading1"/>
        <w:ind w:left="0"/>
        <w:rPr>
          <w:spacing w:val="-1"/>
          <w:sz w:val="24"/>
          <w:szCs w:val="24"/>
        </w:rPr>
      </w:pPr>
      <w:r>
        <w:rPr>
          <w:spacing w:val="-1"/>
          <w:sz w:val="24"/>
          <w:szCs w:val="24"/>
        </w:rPr>
        <w:t>4,5</w:t>
      </w:r>
      <w:r w:rsidR="00272D92" w:rsidRPr="00875C25">
        <w:rPr>
          <w:spacing w:val="-1"/>
          <w:sz w:val="24"/>
          <w:szCs w:val="24"/>
        </w:rPr>
        <w:t xml:space="preserve"> Work Plan</w:t>
      </w:r>
    </w:p>
    <w:p w14:paraId="0463E881" w14:textId="77777777" w:rsidR="00272D92" w:rsidRPr="00875C25" w:rsidRDefault="00272D92" w:rsidP="00272D92">
      <w:pPr>
        <w:pStyle w:val="Heading1"/>
        <w:rPr>
          <w:spacing w:val="-1"/>
          <w:sz w:val="24"/>
          <w:szCs w:val="24"/>
        </w:rPr>
      </w:pPr>
    </w:p>
    <w:p w14:paraId="07DB4C39" w14:textId="77777777" w:rsidR="00272D92" w:rsidRPr="00875C25" w:rsidRDefault="00272D92" w:rsidP="00272D92">
      <w:pPr>
        <w:pStyle w:val="Heading1"/>
        <w:ind w:left="0"/>
        <w:rPr>
          <w:b w:val="0"/>
          <w:spacing w:val="-1"/>
          <w:sz w:val="24"/>
          <w:szCs w:val="24"/>
        </w:rPr>
      </w:pPr>
      <w:r w:rsidRPr="00875C25">
        <w:rPr>
          <w:b w:val="0"/>
          <w:spacing w:val="-1"/>
          <w:sz w:val="24"/>
          <w:szCs w:val="24"/>
        </w:rPr>
        <w:t>Final review and approval by the City of Everett of a detailed description of work submitted by the consultant in the RFP will take place before execution of a contract.</w:t>
      </w:r>
    </w:p>
    <w:p w14:paraId="0307D265" w14:textId="77777777" w:rsidR="00272D92" w:rsidRPr="00875C25" w:rsidRDefault="00272D92" w:rsidP="00272D92">
      <w:pPr>
        <w:pStyle w:val="Heading1"/>
        <w:ind w:left="0"/>
        <w:rPr>
          <w:b w:val="0"/>
          <w:spacing w:val="-1"/>
          <w:sz w:val="24"/>
          <w:szCs w:val="24"/>
        </w:rPr>
      </w:pPr>
    </w:p>
    <w:p w14:paraId="5E1F1C32" w14:textId="77777777" w:rsidR="00272D92" w:rsidRPr="00875C25" w:rsidRDefault="00333151" w:rsidP="00272D92">
      <w:pPr>
        <w:pStyle w:val="Heading1"/>
        <w:ind w:left="0"/>
        <w:rPr>
          <w:b w:val="0"/>
          <w:spacing w:val="-1"/>
          <w:sz w:val="24"/>
          <w:szCs w:val="24"/>
        </w:rPr>
      </w:pPr>
      <w:r>
        <w:rPr>
          <w:b w:val="0"/>
          <w:spacing w:val="-1"/>
          <w:sz w:val="24"/>
          <w:szCs w:val="24"/>
        </w:rPr>
        <w:t xml:space="preserve">The consultant will detail a daily operations and cleaning plan as part of the RFP response. </w:t>
      </w:r>
    </w:p>
    <w:p w14:paraId="6A898A26" w14:textId="77777777" w:rsidR="00272D92" w:rsidRPr="00875C25" w:rsidRDefault="00272D92" w:rsidP="00272D92">
      <w:pPr>
        <w:pStyle w:val="Heading1"/>
        <w:ind w:left="0"/>
        <w:rPr>
          <w:b w:val="0"/>
          <w:spacing w:val="-1"/>
          <w:sz w:val="24"/>
          <w:szCs w:val="24"/>
        </w:rPr>
      </w:pPr>
    </w:p>
    <w:p w14:paraId="3985B86F" w14:textId="77777777" w:rsidR="00455BE3" w:rsidRPr="00875C25" w:rsidRDefault="00455BE3" w:rsidP="00272D92">
      <w:pPr>
        <w:pStyle w:val="Heading1"/>
        <w:ind w:left="0"/>
        <w:rPr>
          <w:b w:val="0"/>
          <w:spacing w:val="-1"/>
          <w:sz w:val="24"/>
          <w:szCs w:val="24"/>
        </w:rPr>
      </w:pPr>
      <w:r w:rsidRPr="00875C25">
        <w:rPr>
          <w:b w:val="0"/>
          <w:spacing w:val="-1"/>
          <w:sz w:val="24"/>
          <w:szCs w:val="24"/>
        </w:rPr>
        <w:t>The prospective consultant will be evaluated not only on their ability to perform the individual tasks, but also their ability and proposal for creating</w:t>
      </w:r>
      <w:r w:rsidR="0083417C" w:rsidRPr="00875C25">
        <w:rPr>
          <w:b w:val="0"/>
          <w:spacing w:val="-1"/>
          <w:sz w:val="24"/>
          <w:szCs w:val="24"/>
        </w:rPr>
        <w:t xml:space="preserve"> a comprehensive </w:t>
      </w:r>
      <w:r w:rsidR="00333151">
        <w:rPr>
          <w:b w:val="0"/>
          <w:spacing w:val="-1"/>
          <w:sz w:val="24"/>
          <w:szCs w:val="24"/>
        </w:rPr>
        <w:t>plan for success</w:t>
      </w:r>
      <w:r w:rsidR="0083417C" w:rsidRPr="00875C25">
        <w:rPr>
          <w:b w:val="0"/>
          <w:spacing w:val="-1"/>
          <w:sz w:val="24"/>
          <w:szCs w:val="24"/>
        </w:rPr>
        <w:t xml:space="preserve">. </w:t>
      </w:r>
      <w:r w:rsidRPr="00875C25">
        <w:rPr>
          <w:b w:val="0"/>
          <w:spacing w:val="-1"/>
          <w:sz w:val="24"/>
          <w:szCs w:val="24"/>
        </w:rPr>
        <w:t xml:space="preserve"> </w:t>
      </w:r>
    </w:p>
    <w:p w14:paraId="5A0151FD" w14:textId="7F63015D" w:rsidR="00586122" w:rsidRDefault="00586122" w:rsidP="00586122">
      <w:pPr>
        <w:autoSpaceDE w:val="0"/>
        <w:autoSpaceDN w:val="0"/>
        <w:adjustRightInd w:val="0"/>
        <w:spacing w:after="0" w:line="240" w:lineRule="auto"/>
        <w:rPr>
          <w:rFonts w:ascii="Calibri" w:hAnsi="Calibri" w:cs="Calibri"/>
          <w:sz w:val="24"/>
          <w:szCs w:val="24"/>
        </w:rPr>
      </w:pPr>
    </w:p>
    <w:p w14:paraId="143855D5" w14:textId="4ACCA3F6" w:rsidR="00947BC8" w:rsidRPr="006718A8" w:rsidRDefault="00947BC8" w:rsidP="00947BC8">
      <w:pPr>
        <w:pStyle w:val="ListParagraph"/>
        <w:numPr>
          <w:ilvl w:val="0"/>
          <w:numId w:val="50"/>
        </w:numPr>
        <w:autoSpaceDE w:val="0"/>
        <w:autoSpaceDN w:val="0"/>
        <w:adjustRightInd w:val="0"/>
        <w:rPr>
          <w:rFonts w:ascii="Times New Roman" w:hAnsi="Times New Roman" w:cs="Times New Roman"/>
          <w:b/>
          <w:bCs/>
          <w:sz w:val="24"/>
          <w:szCs w:val="24"/>
        </w:rPr>
      </w:pPr>
      <w:r w:rsidRPr="006718A8">
        <w:rPr>
          <w:rFonts w:ascii="Times New Roman" w:hAnsi="Times New Roman" w:cs="Times New Roman"/>
          <w:b/>
          <w:bCs/>
          <w:sz w:val="24"/>
          <w:szCs w:val="24"/>
        </w:rPr>
        <w:t>Anticipated Duration of the Contract</w:t>
      </w:r>
    </w:p>
    <w:p w14:paraId="27BAFA1F" w14:textId="7F1644AE" w:rsidR="00947BC8" w:rsidRDefault="00947BC8" w:rsidP="00947BC8">
      <w:pPr>
        <w:autoSpaceDE w:val="0"/>
        <w:autoSpaceDN w:val="0"/>
        <w:adjustRightInd w:val="0"/>
        <w:rPr>
          <w:rFonts w:ascii="Calibri" w:hAnsi="Calibri" w:cs="Calibri"/>
          <w:b/>
          <w:bCs/>
          <w:sz w:val="24"/>
          <w:szCs w:val="24"/>
        </w:rPr>
      </w:pPr>
    </w:p>
    <w:p w14:paraId="07907A49" w14:textId="4236B71A" w:rsidR="00826EF6" w:rsidRDefault="00826EF6" w:rsidP="00826EF6">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The initial term of the contract shall commence no later than January 16, 2023 for a term of 1 year. Two (2) additional 1-year extensions may be executed by mutual consent of both parties. </w:t>
      </w:r>
    </w:p>
    <w:p w14:paraId="12F92648" w14:textId="77777777" w:rsidR="00826EF6" w:rsidRDefault="00826EF6" w:rsidP="00826EF6">
      <w:pPr>
        <w:autoSpaceDE w:val="0"/>
        <w:autoSpaceDN w:val="0"/>
        <w:rPr>
          <w:rFonts w:ascii="Times New Roman" w:hAnsi="Times New Roman" w:cs="Times New Roman"/>
          <w:sz w:val="24"/>
          <w:szCs w:val="24"/>
        </w:rPr>
      </w:pPr>
      <w:r>
        <w:rPr>
          <w:rFonts w:ascii="Times New Roman" w:hAnsi="Times New Roman" w:cs="Times New Roman"/>
          <w:sz w:val="24"/>
          <w:szCs w:val="24"/>
        </w:rPr>
        <w:t>The selected consultant shall notify the City of Everett no later than sixty (60) days before the end of the first one (1) year contract term whether it wishes to seek an extension of its initial contract term.</w:t>
      </w:r>
    </w:p>
    <w:p w14:paraId="51FD0063" w14:textId="77777777" w:rsidR="00947BC8" w:rsidRPr="006718A8" w:rsidRDefault="00947BC8" w:rsidP="00586122">
      <w:pPr>
        <w:autoSpaceDE w:val="0"/>
        <w:autoSpaceDN w:val="0"/>
        <w:adjustRightInd w:val="0"/>
        <w:spacing w:after="0" w:line="240" w:lineRule="auto"/>
        <w:rPr>
          <w:rFonts w:ascii="Calibri" w:hAnsi="Calibri" w:cs="Calibri"/>
          <w:b/>
          <w:bCs/>
          <w:sz w:val="24"/>
          <w:szCs w:val="24"/>
        </w:rPr>
      </w:pPr>
    </w:p>
    <w:p w14:paraId="7FB344AD" w14:textId="77777777" w:rsidR="00586122" w:rsidRDefault="00586122" w:rsidP="00586122">
      <w:pPr>
        <w:autoSpaceDE w:val="0"/>
        <w:autoSpaceDN w:val="0"/>
        <w:adjustRightInd w:val="0"/>
        <w:spacing w:after="0" w:line="240" w:lineRule="auto"/>
        <w:rPr>
          <w:rFonts w:ascii="Times New Roman"/>
          <w:b/>
          <w:spacing w:val="-1"/>
          <w:sz w:val="28"/>
        </w:rPr>
      </w:pPr>
    </w:p>
    <w:p w14:paraId="1B5EA506" w14:textId="18F9A5F0" w:rsidR="007E5AD4" w:rsidRDefault="00947BC8" w:rsidP="006718A8">
      <w:pPr>
        <w:pStyle w:val="Heading1"/>
        <w:ind w:left="0"/>
        <w:rPr>
          <w:spacing w:val="-1"/>
        </w:rPr>
      </w:pPr>
      <w:r>
        <w:rPr>
          <w:spacing w:val="-1"/>
        </w:rPr>
        <w:t>6.0</w:t>
      </w:r>
      <w:r w:rsidR="007E5AD4">
        <w:rPr>
          <w:spacing w:val="-1"/>
        </w:rPr>
        <w:t xml:space="preserve">    </w:t>
      </w:r>
      <w:r w:rsidR="00C80F85">
        <w:rPr>
          <w:spacing w:val="-1"/>
        </w:rPr>
        <w:t>Proposal Instructions</w:t>
      </w:r>
    </w:p>
    <w:p w14:paraId="18ED9A8B" w14:textId="77777777" w:rsidR="00C80F85" w:rsidRDefault="00C80F85" w:rsidP="00C80F85">
      <w:pPr>
        <w:pStyle w:val="Heading1"/>
        <w:rPr>
          <w:spacing w:val="-1"/>
        </w:rPr>
      </w:pPr>
    </w:p>
    <w:p w14:paraId="6E4E8549" w14:textId="0D94DCC8" w:rsidR="00C80F85" w:rsidRPr="00C80F85" w:rsidRDefault="00947BC8" w:rsidP="00C80F85">
      <w:pPr>
        <w:pStyle w:val="Heading1"/>
        <w:ind w:left="0"/>
        <w:rPr>
          <w:spacing w:val="-1"/>
          <w:sz w:val="24"/>
          <w:szCs w:val="24"/>
        </w:rPr>
      </w:pPr>
      <w:r>
        <w:rPr>
          <w:spacing w:val="-1"/>
          <w:sz w:val="24"/>
          <w:szCs w:val="24"/>
        </w:rPr>
        <w:t>6</w:t>
      </w:r>
      <w:r w:rsidR="00C80F85" w:rsidRPr="00C80F85">
        <w:rPr>
          <w:spacing w:val="-1"/>
          <w:sz w:val="24"/>
          <w:szCs w:val="24"/>
        </w:rPr>
        <w:t>.1 Consultant Qualifications</w:t>
      </w:r>
    </w:p>
    <w:p w14:paraId="555C239A" w14:textId="77777777" w:rsidR="00C80F85" w:rsidRDefault="00C80F85" w:rsidP="00C80F85">
      <w:pPr>
        <w:pStyle w:val="Heading1"/>
        <w:ind w:left="0"/>
        <w:rPr>
          <w:b w:val="0"/>
          <w:spacing w:val="-1"/>
          <w:sz w:val="24"/>
          <w:szCs w:val="24"/>
        </w:rPr>
      </w:pPr>
    </w:p>
    <w:p w14:paraId="4ACE9BF1" w14:textId="77777777" w:rsidR="00C80F85" w:rsidRDefault="00C80F85" w:rsidP="00C80F85">
      <w:pPr>
        <w:pStyle w:val="Heading1"/>
        <w:ind w:left="0"/>
        <w:rPr>
          <w:b w:val="0"/>
          <w:spacing w:val="-1"/>
          <w:sz w:val="24"/>
          <w:szCs w:val="24"/>
        </w:rPr>
      </w:pPr>
      <w:r w:rsidRPr="00B34369">
        <w:rPr>
          <w:b w:val="0"/>
          <w:spacing w:val="-1"/>
          <w:sz w:val="24"/>
          <w:szCs w:val="24"/>
        </w:rPr>
        <w:t>Consultants</w:t>
      </w:r>
      <w:r>
        <w:rPr>
          <w:b w:val="0"/>
          <w:spacing w:val="-1"/>
          <w:sz w:val="24"/>
          <w:szCs w:val="24"/>
        </w:rPr>
        <w:t xml:space="preserve"> should demonstrate the following in order for their proposals to be considered by the </w:t>
      </w:r>
      <w:proofErr w:type="gramStart"/>
      <w:r>
        <w:rPr>
          <w:b w:val="0"/>
          <w:spacing w:val="-1"/>
          <w:sz w:val="24"/>
          <w:szCs w:val="24"/>
        </w:rPr>
        <w:t>City</w:t>
      </w:r>
      <w:proofErr w:type="gramEnd"/>
      <w:r>
        <w:rPr>
          <w:b w:val="0"/>
          <w:spacing w:val="-1"/>
          <w:sz w:val="24"/>
          <w:szCs w:val="24"/>
        </w:rPr>
        <w:t>.</w:t>
      </w:r>
    </w:p>
    <w:p w14:paraId="734153F3" w14:textId="77777777" w:rsidR="00C80F85" w:rsidRDefault="00C80F85" w:rsidP="00C80F85">
      <w:pPr>
        <w:pStyle w:val="Heading1"/>
        <w:ind w:left="0"/>
        <w:rPr>
          <w:b w:val="0"/>
          <w:spacing w:val="-1"/>
          <w:sz w:val="24"/>
          <w:szCs w:val="24"/>
        </w:rPr>
      </w:pPr>
    </w:p>
    <w:p w14:paraId="2C3E8498" w14:textId="73D96C2C" w:rsidR="00C80F85" w:rsidRPr="006718A8" w:rsidRDefault="00333151" w:rsidP="00C80F85">
      <w:pPr>
        <w:pStyle w:val="NNMainBody"/>
        <w:numPr>
          <w:ilvl w:val="0"/>
          <w:numId w:val="38"/>
        </w:numPr>
        <w:rPr>
          <w:rFonts w:ascii="Times New Roman" w:hAnsi="Times New Roman"/>
          <w:sz w:val="24"/>
        </w:rPr>
      </w:pPr>
      <w:r w:rsidRPr="006718A8">
        <w:rPr>
          <w:rFonts w:ascii="Times New Roman" w:hAnsi="Times New Roman"/>
          <w:sz w:val="24"/>
        </w:rPr>
        <w:t>Proposed management at least one</w:t>
      </w:r>
      <w:r w:rsidR="00C80F85" w:rsidRPr="006718A8">
        <w:rPr>
          <w:rFonts w:ascii="Times New Roman" w:hAnsi="Times New Roman"/>
          <w:sz w:val="24"/>
        </w:rPr>
        <w:t xml:space="preserve"> </w:t>
      </w:r>
      <w:r w:rsidRPr="006718A8">
        <w:rPr>
          <w:rFonts w:ascii="Times New Roman" w:hAnsi="Times New Roman"/>
          <w:sz w:val="24"/>
        </w:rPr>
        <w:t>employee</w:t>
      </w:r>
      <w:r w:rsidR="00C80F85" w:rsidRPr="006718A8">
        <w:rPr>
          <w:rFonts w:ascii="Times New Roman" w:hAnsi="Times New Roman"/>
          <w:sz w:val="24"/>
        </w:rPr>
        <w:t xml:space="preserve"> must have demonstrated experience </w:t>
      </w:r>
      <w:r w:rsidRPr="006718A8">
        <w:rPr>
          <w:rFonts w:ascii="Times New Roman" w:hAnsi="Times New Roman"/>
          <w:sz w:val="24"/>
        </w:rPr>
        <w:t>in operations of a wellness center in similar size.</w:t>
      </w:r>
    </w:p>
    <w:p w14:paraId="757183AC" w14:textId="77777777" w:rsidR="001D78A8" w:rsidRPr="006718A8" w:rsidRDefault="00333151" w:rsidP="001D78A8">
      <w:pPr>
        <w:pStyle w:val="NNMainBody"/>
        <w:numPr>
          <w:ilvl w:val="0"/>
          <w:numId w:val="38"/>
        </w:numPr>
        <w:rPr>
          <w:rFonts w:ascii="Times New Roman" w:hAnsi="Times New Roman"/>
          <w:sz w:val="24"/>
        </w:rPr>
      </w:pPr>
      <w:r w:rsidRPr="006718A8">
        <w:rPr>
          <w:rFonts w:ascii="Times New Roman" w:hAnsi="Times New Roman"/>
          <w:sz w:val="24"/>
        </w:rPr>
        <w:t>Proposed management and at least one custodial employee</w:t>
      </w:r>
      <w:r w:rsidR="001D78A8" w:rsidRPr="006718A8">
        <w:rPr>
          <w:rFonts w:ascii="Times New Roman" w:hAnsi="Times New Roman"/>
          <w:sz w:val="24"/>
        </w:rPr>
        <w:t xml:space="preserve"> must have demonstrated experience </w:t>
      </w:r>
      <w:r w:rsidR="00586122" w:rsidRPr="006718A8">
        <w:rPr>
          <w:rFonts w:ascii="Times New Roman" w:hAnsi="Times New Roman"/>
          <w:sz w:val="24"/>
        </w:rPr>
        <w:t xml:space="preserve">in </w:t>
      </w:r>
      <w:r w:rsidRPr="006718A8">
        <w:rPr>
          <w:rFonts w:ascii="Times New Roman" w:hAnsi="Times New Roman"/>
          <w:sz w:val="24"/>
        </w:rPr>
        <w:t>COVID-19 cleaning protocols</w:t>
      </w:r>
      <w:r w:rsidR="00586122" w:rsidRPr="006718A8">
        <w:rPr>
          <w:rFonts w:ascii="Times New Roman" w:hAnsi="Times New Roman"/>
          <w:sz w:val="24"/>
        </w:rPr>
        <w:t>.</w:t>
      </w:r>
    </w:p>
    <w:p w14:paraId="1ED55021" w14:textId="77777777" w:rsidR="00C80F85" w:rsidRDefault="00C80F85" w:rsidP="00C80F85">
      <w:pPr>
        <w:pStyle w:val="Heading1"/>
        <w:ind w:left="375"/>
        <w:rPr>
          <w:spacing w:val="-1"/>
        </w:rPr>
      </w:pPr>
    </w:p>
    <w:p w14:paraId="786FB22A" w14:textId="22E68F84" w:rsidR="00C80F85" w:rsidRDefault="00947BC8" w:rsidP="00C80F85">
      <w:pPr>
        <w:pStyle w:val="Heading1"/>
        <w:ind w:left="0"/>
        <w:rPr>
          <w:spacing w:val="-1"/>
          <w:sz w:val="24"/>
          <w:szCs w:val="24"/>
        </w:rPr>
      </w:pPr>
      <w:r>
        <w:rPr>
          <w:spacing w:val="-1"/>
          <w:sz w:val="24"/>
          <w:szCs w:val="24"/>
        </w:rPr>
        <w:t>6</w:t>
      </w:r>
      <w:r w:rsidR="00C80F85">
        <w:rPr>
          <w:spacing w:val="-1"/>
          <w:sz w:val="24"/>
          <w:szCs w:val="24"/>
        </w:rPr>
        <w:t xml:space="preserve">.2 </w:t>
      </w:r>
      <w:r w:rsidR="00C80F85" w:rsidRPr="00C80F85">
        <w:rPr>
          <w:spacing w:val="-1"/>
          <w:sz w:val="24"/>
          <w:szCs w:val="24"/>
        </w:rPr>
        <w:t>Format</w:t>
      </w:r>
    </w:p>
    <w:p w14:paraId="7012ED97" w14:textId="77777777" w:rsidR="00C80F85" w:rsidRDefault="00C80F85" w:rsidP="00C80F85">
      <w:pPr>
        <w:pStyle w:val="Heading1"/>
        <w:ind w:left="0"/>
        <w:rPr>
          <w:spacing w:val="-1"/>
          <w:sz w:val="24"/>
          <w:szCs w:val="24"/>
        </w:rPr>
      </w:pPr>
    </w:p>
    <w:p w14:paraId="2131AF45" w14:textId="77777777" w:rsidR="00C80F85" w:rsidRDefault="00C80F85" w:rsidP="00C80F85">
      <w:pPr>
        <w:pStyle w:val="Heading1"/>
        <w:numPr>
          <w:ilvl w:val="0"/>
          <w:numId w:val="39"/>
        </w:numPr>
        <w:rPr>
          <w:b w:val="0"/>
          <w:spacing w:val="-1"/>
          <w:sz w:val="24"/>
          <w:szCs w:val="24"/>
        </w:rPr>
      </w:pPr>
      <w:r w:rsidRPr="00C80F85">
        <w:rPr>
          <w:b w:val="0"/>
          <w:spacing w:val="-1"/>
          <w:sz w:val="24"/>
          <w:szCs w:val="24"/>
        </w:rPr>
        <w:t>Proposals</w:t>
      </w:r>
      <w:r>
        <w:rPr>
          <w:b w:val="0"/>
          <w:spacing w:val="-1"/>
          <w:sz w:val="24"/>
          <w:szCs w:val="24"/>
        </w:rPr>
        <w:t xml:space="preserve"> should be bound and double sided 8.5x11” sheets. </w:t>
      </w:r>
    </w:p>
    <w:p w14:paraId="0A1DB5D3" w14:textId="77777777" w:rsidR="00B34369" w:rsidRDefault="00B34369" w:rsidP="00B34369">
      <w:pPr>
        <w:pStyle w:val="Heading1"/>
        <w:ind w:left="375"/>
        <w:rPr>
          <w:spacing w:val="-1"/>
          <w:sz w:val="24"/>
          <w:szCs w:val="24"/>
        </w:rPr>
      </w:pPr>
    </w:p>
    <w:p w14:paraId="30D50545" w14:textId="6757C979" w:rsidR="0070006E" w:rsidRPr="006718A8" w:rsidRDefault="00947BC8" w:rsidP="006718A8">
      <w:pPr>
        <w:rPr>
          <w:rFonts w:ascii="Times New Roman"/>
          <w:b/>
          <w:spacing w:val="-1"/>
          <w:sz w:val="28"/>
        </w:rPr>
      </w:pPr>
      <w:r>
        <w:rPr>
          <w:rFonts w:ascii="Times New Roman"/>
          <w:b/>
          <w:spacing w:val="-1"/>
          <w:sz w:val="28"/>
        </w:rPr>
        <w:t>7.0</w:t>
      </w:r>
      <w:r w:rsidR="004D1E25" w:rsidRPr="006718A8">
        <w:rPr>
          <w:rFonts w:ascii="Times New Roman"/>
          <w:b/>
          <w:spacing w:val="-1"/>
          <w:sz w:val="28"/>
        </w:rPr>
        <w:t xml:space="preserve">     </w:t>
      </w:r>
      <w:r w:rsidR="0070006E" w:rsidRPr="006718A8">
        <w:rPr>
          <w:rFonts w:ascii="Times New Roman"/>
          <w:b/>
          <w:spacing w:val="-1"/>
          <w:sz w:val="28"/>
        </w:rPr>
        <w:t>Schedule</w:t>
      </w:r>
    </w:p>
    <w:p w14:paraId="7737E295" w14:textId="77777777" w:rsidR="0070006E" w:rsidRDefault="0070006E" w:rsidP="0070006E">
      <w:pPr>
        <w:pStyle w:val="Heading1"/>
        <w:ind w:left="0"/>
        <w:rPr>
          <w:b w:val="0"/>
          <w:spacing w:val="-1"/>
          <w:sz w:val="24"/>
          <w:szCs w:val="24"/>
        </w:rPr>
      </w:pPr>
    </w:p>
    <w:p w14:paraId="35FC6903" w14:textId="42560C40" w:rsidR="005317CE" w:rsidRDefault="005317CE" w:rsidP="0070006E">
      <w:pPr>
        <w:pStyle w:val="Heading1"/>
        <w:numPr>
          <w:ilvl w:val="0"/>
          <w:numId w:val="39"/>
        </w:numPr>
        <w:rPr>
          <w:b w:val="0"/>
          <w:spacing w:val="-1"/>
          <w:sz w:val="24"/>
          <w:szCs w:val="24"/>
        </w:rPr>
      </w:pPr>
      <w:r>
        <w:rPr>
          <w:b w:val="0"/>
          <w:spacing w:val="-1"/>
          <w:sz w:val="24"/>
          <w:szCs w:val="24"/>
        </w:rPr>
        <w:t xml:space="preserve">RFP documents available for distribution on </w:t>
      </w:r>
      <w:r w:rsidR="00055CAC">
        <w:rPr>
          <w:b w:val="0"/>
          <w:spacing w:val="-1"/>
          <w:sz w:val="24"/>
          <w:szCs w:val="24"/>
        </w:rPr>
        <w:t>Tuesday</w:t>
      </w:r>
      <w:r>
        <w:rPr>
          <w:b w:val="0"/>
          <w:spacing w:val="-1"/>
          <w:sz w:val="24"/>
          <w:szCs w:val="24"/>
        </w:rPr>
        <w:t xml:space="preserve">, </w:t>
      </w:r>
      <w:r w:rsidR="004D1E25">
        <w:rPr>
          <w:b w:val="0"/>
          <w:spacing w:val="-1"/>
          <w:sz w:val="24"/>
          <w:szCs w:val="24"/>
        </w:rPr>
        <w:t xml:space="preserve">November </w:t>
      </w:r>
      <w:r w:rsidR="00055CAC">
        <w:rPr>
          <w:b w:val="0"/>
          <w:spacing w:val="-1"/>
          <w:sz w:val="24"/>
          <w:szCs w:val="24"/>
        </w:rPr>
        <w:t>8</w:t>
      </w:r>
      <w:r>
        <w:rPr>
          <w:b w:val="0"/>
          <w:spacing w:val="-1"/>
          <w:sz w:val="24"/>
          <w:szCs w:val="24"/>
        </w:rPr>
        <w:t>, 202</w:t>
      </w:r>
      <w:r w:rsidR="004D1E25">
        <w:rPr>
          <w:b w:val="0"/>
          <w:spacing w:val="-1"/>
          <w:sz w:val="24"/>
          <w:szCs w:val="24"/>
        </w:rPr>
        <w:t>2</w:t>
      </w:r>
      <w:r>
        <w:rPr>
          <w:b w:val="0"/>
          <w:spacing w:val="-1"/>
          <w:sz w:val="24"/>
          <w:szCs w:val="24"/>
        </w:rPr>
        <w:t>.</w:t>
      </w:r>
    </w:p>
    <w:p w14:paraId="2F556DBC" w14:textId="30CB8806" w:rsidR="0070006E" w:rsidRDefault="0070006E" w:rsidP="0070006E">
      <w:pPr>
        <w:pStyle w:val="Heading1"/>
        <w:numPr>
          <w:ilvl w:val="0"/>
          <w:numId w:val="39"/>
        </w:numPr>
        <w:rPr>
          <w:b w:val="0"/>
          <w:spacing w:val="-1"/>
          <w:sz w:val="24"/>
          <w:szCs w:val="24"/>
        </w:rPr>
      </w:pPr>
      <w:r w:rsidRPr="0070006E">
        <w:rPr>
          <w:b w:val="0"/>
          <w:spacing w:val="-1"/>
          <w:sz w:val="24"/>
          <w:szCs w:val="24"/>
        </w:rPr>
        <w:t xml:space="preserve">The </w:t>
      </w:r>
      <w:proofErr w:type="gramStart"/>
      <w:r w:rsidRPr="0070006E">
        <w:rPr>
          <w:b w:val="0"/>
          <w:spacing w:val="-1"/>
          <w:sz w:val="24"/>
          <w:szCs w:val="24"/>
        </w:rPr>
        <w:t>City</w:t>
      </w:r>
      <w:proofErr w:type="gramEnd"/>
      <w:r>
        <w:rPr>
          <w:b w:val="0"/>
          <w:spacing w:val="-1"/>
          <w:sz w:val="24"/>
          <w:szCs w:val="24"/>
        </w:rPr>
        <w:t xml:space="preserve"> will select a consultant no later than </w:t>
      </w:r>
      <w:r w:rsidR="00947BC8">
        <w:rPr>
          <w:b w:val="0"/>
          <w:spacing w:val="-1"/>
          <w:sz w:val="24"/>
          <w:szCs w:val="24"/>
        </w:rPr>
        <w:t>Wednesday, December 14, 2022</w:t>
      </w:r>
      <w:r w:rsidR="003A54EC">
        <w:rPr>
          <w:b w:val="0"/>
          <w:spacing w:val="-1"/>
          <w:sz w:val="24"/>
          <w:szCs w:val="24"/>
        </w:rPr>
        <w:t>.</w:t>
      </w:r>
    </w:p>
    <w:p w14:paraId="7B5F905F" w14:textId="0B2E2E8B" w:rsidR="00930A7A" w:rsidRPr="0070006E" w:rsidRDefault="003A54EC" w:rsidP="0070006E">
      <w:pPr>
        <w:pStyle w:val="Heading1"/>
        <w:numPr>
          <w:ilvl w:val="0"/>
          <w:numId w:val="39"/>
        </w:numPr>
        <w:rPr>
          <w:spacing w:val="-1"/>
        </w:rPr>
      </w:pPr>
      <w:r>
        <w:rPr>
          <w:b w:val="0"/>
          <w:spacing w:val="-1"/>
          <w:sz w:val="24"/>
          <w:szCs w:val="24"/>
        </w:rPr>
        <w:lastRenderedPageBreak/>
        <w:t xml:space="preserve">The selected consultant will begin operations no later than Monday, </w:t>
      </w:r>
      <w:r w:rsidR="00947BC8">
        <w:rPr>
          <w:b w:val="0"/>
          <w:spacing w:val="-1"/>
          <w:sz w:val="24"/>
          <w:szCs w:val="24"/>
        </w:rPr>
        <w:t>January 16, 2023</w:t>
      </w:r>
      <w:r>
        <w:rPr>
          <w:b w:val="0"/>
          <w:spacing w:val="-1"/>
          <w:sz w:val="24"/>
          <w:szCs w:val="24"/>
        </w:rPr>
        <w:t>.</w:t>
      </w:r>
      <w:r w:rsidR="00930A7A" w:rsidRPr="0070006E">
        <w:rPr>
          <w:spacing w:val="-1"/>
        </w:rPr>
        <w:br w:type="page"/>
      </w:r>
    </w:p>
    <w:p w14:paraId="1C328CDE" w14:textId="77777777" w:rsidR="0023000F" w:rsidRDefault="0023000F" w:rsidP="0023000F">
      <w:pPr>
        <w:spacing w:before="37"/>
        <w:ind w:left="2335" w:right="2532"/>
        <w:jc w:val="center"/>
        <w:rPr>
          <w:rFonts w:ascii="Times New Roman" w:eastAsia="Times New Roman" w:hAnsi="Times New Roman" w:cs="Times New Roman"/>
          <w:sz w:val="23"/>
          <w:szCs w:val="23"/>
        </w:rPr>
      </w:pPr>
      <w:r>
        <w:rPr>
          <w:rFonts w:ascii="Times New Roman"/>
          <w:b/>
          <w:spacing w:val="-1"/>
          <w:sz w:val="28"/>
        </w:rPr>
        <w:lastRenderedPageBreak/>
        <w:t>Appendix</w:t>
      </w:r>
      <w:r>
        <w:rPr>
          <w:rFonts w:ascii="Times New Roman"/>
          <w:b/>
          <w:spacing w:val="1"/>
          <w:sz w:val="28"/>
        </w:rPr>
        <w:t xml:space="preserve"> </w:t>
      </w:r>
      <w:r>
        <w:rPr>
          <w:rFonts w:ascii="Times New Roman"/>
          <w:b/>
          <w:sz w:val="28"/>
        </w:rPr>
        <w:t>A</w:t>
      </w:r>
    </w:p>
    <w:p w14:paraId="5A52D9F8" w14:textId="77777777" w:rsidR="0023000F" w:rsidRDefault="0023000F" w:rsidP="0023000F">
      <w:pPr>
        <w:pStyle w:val="Heading2"/>
        <w:ind w:left="2335" w:right="2532" w:firstLine="0"/>
        <w:jc w:val="center"/>
        <w:rPr>
          <w:b w:val="0"/>
          <w:bCs w:val="0"/>
        </w:rPr>
      </w:pPr>
      <w:r>
        <w:rPr>
          <w:spacing w:val="-1"/>
        </w:rPr>
        <w:t>GUIDELINES</w:t>
      </w:r>
      <w:r>
        <w:rPr>
          <w:spacing w:val="-16"/>
        </w:rPr>
        <w:t xml:space="preserve"> </w:t>
      </w:r>
      <w:r>
        <w:rPr>
          <w:spacing w:val="-1"/>
        </w:rPr>
        <w:t>FOR</w:t>
      </w:r>
      <w:r>
        <w:rPr>
          <w:spacing w:val="-15"/>
        </w:rPr>
        <w:t xml:space="preserve"> </w:t>
      </w:r>
      <w:r>
        <w:rPr>
          <w:spacing w:val="-1"/>
        </w:rPr>
        <w:t>PROPOSAL</w:t>
      </w:r>
      <w:r>
        <w:rPr>
          <w:spacing w:val="-15"/>
        </w:rPr>
        <w:t xml:space="preserve"> </w:t>
      </w:r>
      <w:r>
        <w:rPr>
          <w:spacing w:val="-1"/>
        </w:rPr>
        <w:t>EVALUATION</w:t>
      </w:r>
    </w:p>
    <w:p w14:paraId="3780D736" w14:textId="77777777" w:rsidR="0023000F" w:rsidRDefault="0023000F" w:rsidP="0023000F">
      <w:pPr>
        <w:pStyle w:val="BodyText"/>
        <w:ind w:left="559"/>
      </w:pPr>
      <w:r>
        <w:t>The</w:t>
      </w:r>
      <w:r>
        <w:rPr>
          <w:spacing w:val="-8"/>
        </w:rPr>
        <w:t xml:space="preserve"> </w:t>
      </w:r>
      <w:r>
        <w:rPr>
          <w:spacing w:val="-1"/>
        </w:rPr>
        <w:t>review</w:t>
      </w:r>
      <w:r>
        <w:rPr>
          <w:spacing w:val="-8"/>
        </w:rPr>
        <w:t xml:space="preserve"> </w:t>
      </w:r>
      <w:r>
        <w:rPr>
          <w:spacing w:val="-1"/>
        </w:rPr>
        <w:t>committee</w:t>
      </w:r>
      <w:r>
        <w:rPr>
          <w:spacing w:val="-8"/>
        </w:rPr>
        <w:t xml:space="preserve"> </w:t>
      </w:r>
      <w:r>
        <w:t>will</w:t>
      </w:r>
      <w:r>
        <w:rPr>
          <w:spacing w:val="-7"/>
        </w:rPr>
        <w:t xml:space="preserve"> </w:t>
      </w:r>
      <w:r>
        <w:rPr>
          <w:spacing w:val="-1"/>
        </w:rPr>
        <w:t>evaluate</w:t>
      </w:r>
      <w:r>
        <w:rPr>
          <w:spacing w:val="-8"/>
        </w:rPr>
        <w:t xml:space="preserve"> </w:t>
      </w:r>
      <w:r>
        <w:rPr>
          <w:spacing w:val="-1"/>
        </w:rPr>
        <w:t>proposals</w:t>
      </w:r>
      <w:r>
        <w:rPr>
          <w:spacing w:val="-7"/>
        </w:rPr>
        <w:t xml:space="preserve"> </w:t>
      </w:r>
      <w:r>
        <w:t>according</w:t>
      </w:r>
      <w:r>
        <w:rPr>
          <w:spacing w:val="-10"/>
        </w:rPr>
        <w:t xml:space="preserve"> </w:t>
      </w:r>
      <w:r>
        <w:t>to</w:t>
      </w:r>
      <w:r>
        <w:rPr>
          <w:spacing w:val="-7"/>
        </w:rPr>
        <w:t xml:space="preserve"> </w:t>
      </w:r>
      <w:r>
        <w:t>the</w:t>
      </w:r>
      <w:r>
        <w:rPr>
          <w:spacing w:val="-8"/>
        </w:rPr>
        <w:t xml:space="preserve"> </w:t>
      </w:r>
      <w:r>
        <w:rPr>
          <w:spacing w:val="-1"/>
        </w:rPr>
        <w:t>criteria</w:t>
      </w:r>
      <w:r>
        <w:rPr>
          <w:spacing w:val="-8"/>
        </w:rPr>
        <w:t xml:space="preserve"> </w:t>
      </w:r>
      <w:r>
        <w:t>outlined</w:t>
      </w:r>
      <w:r>
        <w:rPr>
          <w:spacing w:val="-7"/>
        </w:rPr>
        <w:t xml:space="preserve"> </w:t>
      </w:r>
      <w:r>
        <w:rPr>
          <w:spacing w:val="-1"/>
        </w:rPr>
        <w:t>below.</w:t>
      </w:r>
    </w:p>
    <w:p w14:paraId="64CCFD78" w14:textId="77777777" w:rsidR="0023000F" w:rsidRDefault="0023000F" w:rsidP="0023000F">
      <w:pPr>
        <w:spacing w:before="7"/>
        <w:rPr>
          <w:rFonts w:ascii="Times New Roman" w:eastAsia="Times New Roman" w:hAnsi="Times New Roman" w:cs="Times New Roman"/>
          <w:sz w:val="24"/>
          <w:szCs w:val="24"/>
        </w:rPr>
      </w:pPr>
    </w:p>
    <w:tbl>
      <w:tblPr>
        <w:tblW w:w="9836" w:type="dxa"/>
        <w:tblInd w:w="100" w:type="dxa"/>
        <w:tblLayout w:type="fixed"/>
        <w:tblCellMar>
          <w:left w:w="0" w:type="dxa"/>
          <w:right w:w="0" w:type="dxa"/>
        </w:tblCellMar>
        <w:tblLook w:val="01E0" w:firstRow="1" w:lastRow="1" w:firstColumn="1" w:lastColumn="1" w:noHBand="0" w:noVBand="0"/>
      </w:tblPr>
      <w:tblGrid>
        <w:gridCol w:w="2984"/>
        <w:gridCol w:w="2308"/>
        <w:gridCol w:w="2128"/>
        <w:gridCol w:w="2416"/>
      </w:tblGrid>
      <w:tr w:rsidR="0023000F" w14:paraId="60F82408" w14:textId="77777777" w:rsidTr="0023000F">
        <w:trPr>
          <w:trHeight w:hRule="exact" w:val="264"/>
        </w:trPr>
        <w:tc>
          <w:tcPr>
            <w:tcW w:w="2984" w:type="dxa"/>
            <w:tcBorders>
              <w:top w:val="single" w:sz="7" w:space="0" w:color="000000"/>
              <w:left w:val="single" w:sz="7" w:space="0" w:color="000000"/>
              <w:bottom w:val="single" w:sz="7" w:space="0" w:color="000000"/>
              <w:right w:val="single" w:sz="7" w:space="0" w:color="000000"/>
            </w:tcBorders>
            <w:shd w:val="clear" w:color="auto" w:fill="F2F2F2"/>
          </w:tcPr>
          <w:p w14:paraId="2724D00B" w14:textId="77777777" w:rsidR="0023000F" w:rsidRDefault="0023000F" w:rsidP="00F35A85"/>
        </w:tc>
        <w:tc>
          <w:tcPr>
            <w:tcW w:w="2308" w:type="dxa"/>
            <w:tcBorders>
              <w:top w:val="single" w:sz="7" w:space="0" w:color="000000"/>
              <w:left w:val="single" w:sz="7" w:space="0" w:color="000000"/>
              <w:bottom w:val="single" w:sz="7" w:space="0" w:color="000000"/>
              <w:right w:val="single" w:sz="7" w:space="0" w:color="000000"/>
            </w:tcBorders>
            <w:shd w:val="clear" w:color="auto" w:fill="F2F2F2"/>
          </w:tcPr>
          <w:p w14:paraId="4A4DFB9B" w14:textId="77777777" w:rsidR="0023000F" w:rsidRDefault="0023000F" w:rsidP="00F35A85">
            <w:pPr>
              <w:pStyle w:val="TableParagraph"/>
              <w:spacing w:line="251" w:lineRule="exact"/>
              <w:ind w:left="121"/>
              <w:rPr>
                <w:rFonts w:ascii="Times New Roman" w:eastAsia="Times New Roman" w:hAnsi="Times New Roman" w:cs="Times New Roman"/>
              </w:rPr>
            </w:pPr>
            <w:r>
              <w:rPr>
                <w:rFonts w:ascii="Times New Roman"/>
                <w:b/>
              </w:rPr>
              <w:t xml:space="preserve">Highly </w:t>
            </w:r>
            <w:r>
              <w:rPr>
                <w:rFonts w:ascii="Times New Roman"/>
                <w:b/>
                <w:spacing w:val="-1"/>
              </w:rPr>
              <w:t>Advantageous</w:t>
            </w:r>
          </w:p>
        </w:tc>
        <w:tc>
          <w:tcPr>
            <w:tcW w:w="2128" w:type="dxa"/>
            <w:tcBorders>
              <w:top w:val="single" w:sz="7" w:space="0" w:color="000000"/>
              <w:left w:val="single" w:sz="7" w:space="0" w:color="000000"/>
              <w:bottom w:val="single" w:sz="7" w:space="0" w:color="000000"/>
              <w:right w:val="single" w:sz="7" w:space="0" w:color="000000"/>
            </w:tcBorders>
            <w:shd w:val="clear" w:color="auto" w:fill="F2F2F2"/>
          </w:tcPr>
          <w:p w14:paraId="2CBA3955" w14:textId="77777777" w:rsidR="0023000F" w:rsidRDefault="0023000F" w:rsidP="00F35A85">
            <w:pPr>
              <w:pStyle w:val="TableParagraph"/>
              <w:spacing w:line="251" w:lineRule="exact"/>
              <w:ind w:left="378"/>
              <w:rPr>
                <w:rFonts w:ascii="Times New Roman" w:eastAsia="Times New Roman" w:hAnsi="Times New Roman" w:cs="Times New Roman"/>
              </w:rPr>
            </w:pPr>
            <w:r>
              <w:rPr>
                <w:rFonts w:ascii="Times New Roman"/>
                <w:b/>
                <w:spacing w:val="-1"/>
              </w:rPr>
              <w:t>Advantageous</w:t>
            </w:r>
          </w:p>
        </w:tc>
        <w:tc>
          <w:tcPr>
            <w:tcW w:w="2416" w:type="dxa"/>
            <w:tcBorders>
              <w:top w:val="single" w:sz="7" w:space="0" w:color="000000"/>
              <w:left w:val="single" w:sz="7" w:space="0" w:color="000000"/>
              <w:bottom w:val="single" w:sz="7" w:space="0" w:color="000000"/>
              <w:right w:val="single" w:sz="7" w:space="0" w:color="000000"/>
            </w:tcBorders>
            <w:shd w:val="clear" w:color="auto" w:fill="F2F2F2"/>
          </w:tcPr>
          <w:p w14:paraId="7F364B6A" w14:textId="77777777" w:rsidR="0023000F" w:rsidRDefault="0023000F" w:rsidP="00F35A85">
            <w:pPr>
              <w:pStyle w:val="TableParagraph"/>
              <w:spacing w:line="251" w:lineRule="exact"/>
              <w:ind w:left="320"/>
              <w:rPr>
                <w:rFonts w:ascii="Times New Roman" w:eastAsia="Times New Roman" w:hAnsi="Times New Roman" w:cs="Times New Roman"/>
              </w:rPr>
            </w:pPr>
            <w:r>
              <w:rPr>
                <w:rFonts w:ascii="Times New Roman"/>
                <w:b/>
                <w:spacing w:val="-1"/>
              </w:rPr>
              <w:t>Not</w:t>
            </w:r>
            <w:r>
              <w:rPr>
                <w:rFonts w:ascii="Times New Roman"/>
                <w:b/>
                <w:spacing w:val="1"/>
              </w:rPr>
              <w:t xml:space="preserve"> </w:t>
            </w:r>
            <w:r>
              <w:rPr>
                <w:rFonts w:ascii="Times New Roman"/>
                <w:b/>
                <w:spacing w:val="-1"/>
              </w:rPr>
              <w:t>Advantageous</w:t>
            </w:r>
          </w:p>
        </w:tc>
      </w:tr>
      <w:tr w:rsidR="0023000F" w14:paraId="434FFD9F" w14:textId="77777777" w:rsidTr="0023000F">
        <w:trPr>
          <w:trHeight w:hRule="exact" w:val="2238"/>
        </w:trPr>
        <w:tc>
          <w:tcPr>
            <w:tcW w:w="2984" w:type="dxa"/>
            <w:tcBorders>
              <w:top w:val="single" w:sz="7" w:space="0" w:color="000000"/>
              <w:left w:val="single" w:sz="7" w:space="0" w:color="000000"/>
              <w:bottom w:val="single" w:sz="7" w:space="0" w:color="000000"/>
              <w:right w:val="single" w:sz="7" w:space="0" w:color="000000"/>
            </w:tcBorders>
          </w:tcPr>
          <w:p w14:paraId="2A8B30EE" w14:textId="77777777" w:rsidR="0023000F" w:rsidRDefault="0023000F" w:rsidP="00F35A85">
            <w:pPr>
              <w:pStyle w:val="TableParagraph"/>
              <w:spacing w:line="238" w:lineRule="auto"/>
              <w:ind w:left="371" w:right="393" w:hanging="272"/>
              <w:rPr>
                <w:rFonts w:ascii="Times New Roman" w:eastAsia="Times New Roman" w:hAnsi="Times New Roman" w:cs="Times New Roman"/>
              </w:rPr>
            </w:pPr>
            <w:r>
              <w:rPr>
                <w:rFonts w:ascii="Times New Roman"/>
                <w:b/>
              </w:rPr>
              <w:t>I.</w:t>
            </w:r>
            <w:r>
              <w:rPr>
                <w:rFonts w:ascii="Times New Roman"/>
                <w:b/>
                <w:spacing w:val="53"/>
              </w:rPr>
              <w:t xml:space="preserve"> </w:t>
            </w:r>
            <w:r>
              <w:rPr>
                <w:rFonts w:ascii="Times New Roman"/>
                <w:b/>
              </w:rPr>
              <w:t>Plan</w:t>
            </w:r>
            <w:r>
              <w:rPr>
                <w:rFonts w:ascii="Times New Roman"/>
                <w:b/>
                <w:spacing w:val="-3"/>
              </w:rPr>
              <w:t xml:space="preserve"> </w:t>
            </w:r>
            <w:r>
              <w:rPr>
                <w:rFonts w:ascii="Times New Roman"/>
                <w:b/>
                <w:spacing w:val="-2"/>
              </w:rPr>
              <w:t>of</w:t>
            </w:r>
            <w:r>
              <w:rPr>
                <w:rFonts w:ascii="Times New Roman"/>
                <w:b/>
                <w:spacing w:val="3"/>
              </w:rPr>
              <w:t xml:space="preserve"> </w:t>
            </w:r>
            <w:r>
              <w:rPr>
                <w:rFonts w:ascii="Times New Roman"/>
                <w:b/>
                <w:spacing w:val="-1"/>
              </w:rPr>
              <w:t>Services</w:t>
            </w:r>
            <w:r>
              <w:rPr>
                <w:rFonts w:ascii="Times New Roman"/>
                <w:b/>
                <w:spacing w:val="27"/>
              </w:rPr>
              <w:t xml:space="preserve"> </w:t>
            </w:r>
            <w:r>
              <w:rPr>
                <w:rFonts w:ascii="Times New Roman"/>
                <w:spacing w:val="-1"/>
              </w:rPr>
              <w:t>Ratings</w:t>
            </w:r>
            <w:r>
              <w:rPr>
                <w:rFonts w:ascii="Times New Roman"/>
              </w:rPr>
              <w:t xml:space="preserve"> </w:t>
            </w:r>
            <w:r>
              <w:rPr>
                <w:rFonts w:ascii="Times New Roman"/>
                <w:spacing w:val="-1"/>
              </w:rPr>
              <w:t>will</w:t>
            </w:r>
            <w:r>
              <w:rPr>
                <w:rFonts w:ascii="Times New Roman"/>
                <w:spacing w:val="-2"/>
              </w:rPr>
              <w:t xml:space="preserve"> </w:t>
            </w:r>
            <w:r>
              <w:rPr>
                <w:rFonts w:ascii="Times New Roman"/>
              </w:rPr>
              <w:t xml:space="preserve">be </w:t>
            </w:r>
            <w:r>
              <w:rPr>
                <w:rFonts w:ascii="Times New Roman"/>
                <w:spacing w:val="-1"/>
              </w:rPr>
              <w:t>based</w:t>
            </w:r>
            <w:r>
              <w:rPr>
                <w:rFonts w:ascii="Times New Roman"/>
              </w:rPr>
              <w:t xml:space="preserve"> </w:t>
            </w:r>
            <w:r>
              <w:rPr>
                <w:rFonts w:ascii="Times New Roman"/>
                <w:spacing w:val="-2"/>
              </w:rPr>
              <w:t>on</w:t>
            </w:r>
            <w:r>
              <w:rPr>
                <w:rFonts w:ascii="Times New Roman"/>
                <w:spacing w:val="23"/>
              </w:rPr>
              <w:t xml:space="preserve"> </w:t>
            </w:r>
            <w:r>
              <w:rPr>
                <w:rFonts w:ascii="Times New Roman"/>
              </w:rPr>
              <w:t xml:space="preserve">the </w:t>
            </w:r>
            <w:r w:rsidR="009E2AA6">
              <w:rPr>
                <w:rFonts w:ascii="Times New Roman"/>
                <w:spacing w:val="-1"/>
              </w:rPr>
              <w:t>daily</w:t>
            </w:r>
            <w:r>
              <w:rPr>
                <w:rFonts w:ascii="Times New Roman"/>
                <w:spacing w:val="27"/>
              </w:rPr>
              <w:t xml:space="preserve"> </w:t>
            </w:r>
            <w:r>
              <w:rPr>
                <w:rFonts w:ascii="Times New Roman"/>
                <w:spacing w:val="-1"/>
              </w:rPr>
              <w:t>schedule</w:t>
            </w:r>
            <w:r w:rsidR="009E2AA6">
              <w:rPr>
                <w:rFonts w:ascii="Times New Roman"/>
                <w:spacing w:val="-1"/>
              </w:rPr>
              <w:t xml:space="preserve"> of operations</w:t>
            </w:r>
            <w:r>
              <w:rPr>
                <w:rFonts w:ascii="Times New Roman"/>
                <w:spacing w:val="-1"/>
              </w:rPr>
              <w:t>.</w:t>
            </w:r>
            <w:r>
              <w:rPr>
                <w:rFonts w:ascii="Times New Roman"/>
              </w:rPr>
              <w:t xml:space="preserve"> </w:t>
            </w:r>
            <w:r>
              <w:rPr>
                <w:rFonts w:ascii="Times New Roman"/>
                <w:spacing w:val="-1"/>
              </w:rPr>
              <w:t>Particular</w:t>
            </w:r>
          </w:p>
          <w:p w14:paraId="38E0F520" w14:textId="77777777" w:rsidR="0023000F" w:rsidRDefault="0023000F" w:rsidP="00F35A85">
            <w:pPr>
              <w:pStyle w:val="TableParagraph"/>
              <w:ind w:left="371" w:right="112"/>
              <w:rPr>
                <w:rFonts w:ascii="Times New Roman" w:eastAsia="Times New Roman" w:hAnsi="Times New Roman" w:cs="Times New Roman"/>
              </w:rPr>
            </w:pPr>
            <w:r>
              <w:rPr>
                <w:rFonts w:ascii="Times New Roman"/>
                <w:spacing w:val="-1"/>
              </w:rPr>
              <w:t>attention</w:t>
            </w:r>
            <w:r>
              <w:rPr>
                <w:rFonts w:ascii="Times New Roman"/>
              </w:rPr>
              <w:t xml:space="preserve"> </w:t>
            </w:r>
            <w:r>
              <w:rPr>
                <w:rFonts w:ascii="Times New Roman"/>
                <w:spacing w:val="-2"/>
              </w:rPr>
              <w:t>will</w:t>
            </w:r>
            <w:r>
              <w:rPr>
                <w:rFonts w:ascii="Times New Roman"/>
                <w:spacing w:val="1"/>
              </w:rPr>
              <w:t xml:space="preserve"> </w:t>
            </w:r>
            <w:r>
              <w:rPr>
                <w:rFonts w:ascii="Times New Roman"/>
              </w:rPr>
              <w:t xml:space="preserve">be </w:t>
            </w:r>
            <w:r>
              <w:rPr>
                <w:rFonts w:ascii="Times New Roman"/>
                <w:spacing w:val="-1"/>
              </w:rPr>
              <w:t>given</w:t>
            </w:r>
            <w:r>
              <w:rPr>
                <w:rFonts w:ascii="Times New Roman"/>
              </w:rPr>
              <w:t xml:space="preserve"> to</w:t>
            </w:r>
            <w:r>
              <w:rPr>
                <w:rFonts w:ascii="Times New Roman"/>
                <w:spacing w:val="23"/>
              </w:rPr>
              <w:t xml:space="preserve"> </w:t>
            </w:r>
            <w:r>
              <w:rPr>
                <w:rFonts w:ascii="Times New Roman"/>
              </w:rPr>
              <w:t xml:space="preserve">the </w:t>
            </w:r>
            <w:r>
              <w:rPr>
                <w:rFonts w:ascii="Times New Roman"/>
                <w:spacing w:val="-1"/>
              </w:rPr>
              <w:t>methods</w:t>
            </w:r>
            <w:r>
              <w:rPr>
                <w:rFonts w:ascii="Times New Roman"/>
                <w:spacing w:val="-2"/>
              </w:rPr>
              <w:t xml:space="preserve"> </w:t>
            </w:r>
            <w:r>
              <w:rPr>
                <w:rFonts w:ascii="Times New Roman"/>
              </w:rPr>
              <w:t>by</w:t>
            </w:r>
            <w:r>
              <w:rPr>
                <w:rFonts w:ascii="Times New Roman"/>
                <w:spacing w:val="-2"/>
              </w:rPr>
              <w:t xml:space="preserve"> </w:t>
            </w:r>
            <w:r>
              <w:rPr>
                <w:rFonts w:ascii="Times New Roman"/>
              </w:rPr>
              <w:t xml:space="preserve">which </w:t>
            </w:r>
            <w:r>
              <w:rPr>
                <w:rFonts w:ascii="Times New Roman"/>
                <w:spacing w:val="-1"/>
              </w:rPr>
              <w:t>the</w:t>
            </w:r>
            <w:r>
              <w:rPr>
                <w:rFonts w:ascii="Times New Roman"/>
                <w:spacing w:val="26"/>
              </w:rPr>
              <w:t xml:space="preserve"> </w:t>
            </w:r>
            <w:r>
              <w:rPr>
                <w:rFonts w:ascii="Times New Roman"/>
                <w:spacing w:val="-1"/>
              </w:rPr>
              <w:t>candidate</w:t>
            </w:r>
            <w:r>
              <w:rPr>
                <w:rFonts w:ascii="Times New Roman"/>
              </w:rPr>
              <w:t xml:space="preserve"> </w:t>
            </w:r>
            <w:r>
              <w:rPr>
                <w:rFonts w:ascii="Times New Roman"/>
                <w:spacing w:val="-1"/>
              </w:rPr>
              <w:t>plans</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complete</w:t>
            </w:r>
            <w:r>
              <w:rPr>
                <w:rFonts w:ascii="Times New Roman"/>
                <w:spacing w:val="31"/>
              </w:rPr>
              <w:t xml:space="preserve"> </w:t>
            </w:r>
            <w:r>
              <w:rPr>
                <w:rFonts w:ascii="Times New Roman"/>
              </w:rPr>
              <w:t>all</w:t>
            </w:r>
            <w:r>
              <w:rPr>
                <w:rFonts w:ascii="Times New Roman"/>
                <w:spacing w:val="-2"/>
              </w:rPr>
              <w:t xml:space="preserve"> </w:t>
            </w:r>
            <w:r>
              <w:rPr>
                <w:rFonts w:ascii="Times New Roman"/>
                <w:spacing w:val="-1"/>
              </w:rPr>
              <w:t>items</w:t>
            </w:r>
            <w:r>
              <w:rPr>
                <w:rFonts w:ascii="Times New Roman"/>
              </w:rPr>
              <w:t xml:space="preserve"> in </w:t>
            </w:r>
            <w:r>
              <w:rPr>
                <w:rFonts w:ascii="Times New Roman"/>
                <w:spacing w:val="-1"/>
              </w:rPr>
              <w:t>the</w:t>
            </w:r>
            <w:r>
              <w:rPr>
                <w:rFonts w:ascii="Times New Roman"/>
              </w:rPr>
              <w:t xml:space="preserve"> </w:t>
            </w:r>
            <w:r>
              <w:rPr>
                <w:rFonts w:ascii="Times New Roman"/>
                <w:spacing w:val="-1"/>
              </w:rPr>
              <w:t>Scope</w:t>
            </w:r>
            <w:r>
              <w:rPr>
                <w:rFonts w:ascii="Times New Roman"/>
              </w:rPr>
              <w:t xml:space="preserve"> of</w:t>
            </w:r>
            <w:r>
              <w:rPr>
                <w:rFonts w:ascii="Times New Roman"/>
                <w:spacing w:val="25"/>
              </w:rPr>
              <w:t xml:space="preserve"> </w:t>
            </w:r>
            <w:r>
              <w:rPr>
                <w:rFonts w:ascii="Times New Roman"/>
                <w:spacing w:val="-1"/>
              </w:rPr>
              <w:t>Work.</w:t>
            </w:r>
          </w:p>
        </w:tc>
        <w:tc>
          <w:tcPr>
            <w:tcW w:w="2308" w:type="dxa"/>
            <w:tcBorders>
              <w:top w:val="single" w:sz="7" w:space="0" w:color="000000"/>
              <w:left w:val="single" w:sz="7" w:space="0" w:color="000000"/>
              <w:bottom w:val="single" w:sz="7" w:space="0" w:color="000000"/>
              <w:right w:val="single" w:sz="7" w:space="0" w:color="000000"/>
            </w:tcBorders>
          </w:tcPr>
          <w:p w14:paraId="29289E39" w14:textId="77777777" w:rsidR="0023000F" w:rsidRDefault="0023000F" w:rsidP="009E2AA6">
            <w:pPr>
              <w:pStyle w:val="TableParagraph"/>
              <w:ind w:left="99" w:right="103"/>
              <w:rPr>
                <w:rFonts w:ascii="Times New Roman" w:eastAsia="Times New Roman" w:hAnsi="Times New Roman" w:cs="Times New Roman"/>
              </w:rPr>
            </w:pPr>
            <w:r>
              <w:rPr>
                <w:rFonts w:ascii="Times New Roman"/>
                <w:spacing w:val="-1"/>
              </w:rPr>
              <w:t>Proposal</w:t>
            </w:r>
            <w:r>
              <w:rPr>
                <w:rFonts w:ascii="Times New Roman"/>
                <w:spacing w:val="-2"/>
              </w:rPr>
              <w:t xml:space="preserve"> </w:t>
            </w:r>
            <w:r>
              <w:rPr>
                <w:rFonts w:ascii="Times New Roman"/>
                <w:spacing w:val="-1"/>
              </w:rPr>
              <w:t>includes</w:t>
            </w:r>
            <w:r>
              <w:rPr>
                <w:rFonts w:ascii="Times New Roman"/>
              </w:rPr>
              <w:t xml:space="preserve"> a</w:t>
            </w:r>
            <w:r>
              <w:rPr>
                <w:rFonts w:ascii="Times New Roman"/>
                <w:spacing w:val="25"/>
              </w:rPr>
              <w:t xml:space="preserve"> </w:t>
            </w:r>
            <w:r>
              <w:rPr>
                <w:rFonts w:ascii="Times New Roman"/>
                <w:spacing w:val="-1"/>
              </w:rPr>
              <w:t>detailed,</w:t>
            </w:r>
            <w:r>
              <w:rPr>
                <w:rFonts w:ascii="Times New Roman"/>
                <w:spacing w:val="-3"/>
              </w:rPr>
              <w:t xml:space="preserve"> </w:t>
            </w:r>
            <w:r>
              <w:rPr>
                <w:rFonts w:ascii="Times New Roman"/>
                <w:spacing w:val="-1"/>
              </w:rPr>
              <w:t>logical,</w:t>
            </w:r>
            <w:r>
              <w:rPr>
                <w:rFonts w:ascii="Times New Roman"/>
              </w:rPr>
              <w:t xml:space="preserve"> and</w:t>
            </w:r>
            <w:r>
              <w:rPr>
                <w:rFonts w:ascii="Times New Roman"/>
                <w:spacing w:val="27"/>
              </w:rPr>
              <w:t xml:space="preserve"> </w:t>
            </w:r>
            <w:r>
              <w:rPr>
                <w:rFonts w:ascii="Times New Roman"/>
                <w:spacing w:val="-1"/>
              </w:rPr>
              <w:t>highly</w:t>
            </w:r>
            <w:r>
              <w:rPr>
                <w:rFonts w:ascii="Times New Roman"/>
                <w:spacing w:val="-2"/>
              </w:rPr>
              <w:t xml:space="preserve"> </w:t>
            </w:r>
            <w:r>
              <w:rPr>
                <w:rFonts w:ascii="Times New Roman"/>
                <w:spacing w:val="-1"/>
              </w:rPr>
              <w:t>efficient</w:t>
            </w:r>
            <w:r>
              <w:rPr>
                <w:rFonts w:ascii="Times New Roman"/>
                <w:spacing w:val="-2"/>
              </w:rPr>
              <w:t xml:space="preserve"> scheme</w:t>
            </w:r>
            <w:r>
              <w:rPr>
                <w:rFonts w:ascii="Times New Roman"/>
                <w:spacing w:val="35"/>
              </w:rPr>
              <w:t xml:space="preserve"> </w:t>
            </w:r>
            <w:r>
              <w:rPr>
                <w:rFonts w:ascii="Times New Roman"/>
              </w:rPr>
              <w:t>for</w:t>
            </w:r>
            <w:r>
              <w:rPr>
                <w:rFonts w:ascii="Times New Roman"/>
                <w:spacing w:val="1"/>
              </w:rPr>
              <w:t xml:space="preserve"> </w:t>
            </w:r>
            <w:r>
              <w:rPr>
                <w:rFonts w:ascii="Times New Roman"/>
                <w:spacing w:val="-1"/>
              </w:rPr>
              <w:t>addressing</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rPr>
              <w:t>of</w:t>
            </w:r>
            <w:r>
              <w:rPr>
                <w:rFonts w:ascii="Times New Roman"/>
                <w:spacing w:val="28"/>
              </w:rPr>
              <w:t xml:space="preserve"> </w:t>
            </w:r>
            <w:r>
              <w:rPr>
                <w:rFonts w:ascii="Times New Roman"/>
              </w:rPr>
              <w:t>the</w:t>
            </w:r>
            <w:r>
              <w:rPr>
                <w:rFonts w:ascii="Times New Roman"/>
                <w:spacing w:val="-2"/>
              </w:rPr>
              <w:t xml:space="preserve"> </w:t>
            </w:r>
            <w:r>
              <w:rPr>
                <w:rFonts w:ascii="Times New Roman"/>
                <w:spacing w:val="-1"/>
              </w:rPr>
              <w:t>required</w:t>
            </w:r>
            <w:r>
              <w:rPr>
                <w:rFonts w:ascii="Times New Roman"/>
              </w:rPr>
              <w:t xml:space="preserve"> </w:t>
            </w:r>
            <w:r w:rsidR="009E2AA6">
              <w:rPr>
                <w:rFonts w:ascii="Times New Roman"/>
                <w:spacing w:val="-1"/>
              </w:rPr>
              <w:t>daily operations and cleaning</w:t>
            </w:r>
            <w:r>
              <w:rPr>
                <w:rFonts w:ascii="Times New Roman"/>
                <w:spacing w:val="-2"/>
              </w:rPr>
              <w:t xml:space="preserve"> </w:t>
            </w:r>
            <w:r>
              <w:rPr>
                <w:rFonts w:ascii="Times New Roman"/>
                <w:spacing w:val="-1"/>
              </w:rPr>
              <w:t>tasks.</w:t>
            </w:r>
          </w:p>
        </w:tc>
        <w:tc>
          <w:tcPr>
            <w:tcW w:w="2128" w:type="dxa"/>
            <w:tcBorders>
              <w:top w:val="single" w:sz="7" w:space="0" w:color="000000"/>
              <w:left w:val="single" w:sz="7" w:space="0" w:color="000000"/>
              <w:bottom w:val="single" w:sz="7" w:space="0" w:color="000000"/>
              <w:right w:val="single" w:sz="7" w:space="0" w:color="000000"/>
            </w:tcBorders>
          </w:tcPr>
          <w:p w14:paraId="164AC322" w14:textId="77777777" w:rsidR="0023000F" w:rsidRDefault="0023000F" w:rsidP="009E2AA6">
            <w:pPr>
              <w:pStyle w:val="TableParagraph"/>
              <w:spacing w:line="239" w:lineRule="auto"/>
              <w:ind w:left="99" w:right="172"/>
              <w:rPr>
                <w:rFonts w:ascii="Times New Roman" w:eastAsia="Times New Roman" w:hAnsi="Times New Roman" w:cs="Times New Roman"/>
              </w:rPr>
            </w:pPr>
            <w:r>
              <w:rPr>
                <w:rFonts w:ascii="Times New Roman"/>
                <w:spacing w:val="-1"/>
              </w:rPr>
              <w:t>Proposal</w:t>
            </w:r>
            <w:r>
              <w:rPr>
                <w:rFonts w:ascii="Times New Roman"/>
                <w:spacing w:val="-2"/>
              </w:rPr>
              <w:t xml:space="preserve"> </w:t>
            </w:r>
            <w:r>
              <w:rPr>
                <w:rFonts w:ascii="Times New Roman"/>
                <w:spacing w:val="-1"/>
              </w:rPr>
              <w:t>includes</w:t>
            </w:r>
            <w:r>
              <w:rPr>
                <w:rFonts w:ascii="Times New Roman"/>
              </w:rPr>
              <w:t xml:space="preserve"> a</w:t>
            </w:r>
            <w:r>
              <w:rPr>
                <w:rFonts w:ascii="Times New Roman"/>
                <w:spacing w:val="25"/>
              </w:rPr>
              <w:t xml:space="preserve"> </w:t>
            </w:r>
            <w:r>
              <w:rPr>
                <w:rFonts w:ascii="Times New Roman"/>
                <w:spacing w:val="-1"/>
              </w:rPr>
              <w:t>credible</w:t>
            </w:r>
            <w:r>
              <w:rPr>
                <w:rFonts w:ascii="Times New Roman"/>
              </w:rPr>
              <w:t xml:space="preserve"> </w:t>
            </w:r>
            <w:r>
              <w:rPr>
                <w:rFonts w:ascii="Times New Roman"/>
                <w:spacing w:val="-1"/>
              </w:rPr>
              <w:t>scheme</w:t>
            </w:r>
            <w:r>
              <w:rPr>
                <w:rFonts w:ascii="Times New Roman"/>
              </w:rPr>
              <w:t xml:space="preserve"> for</w:t>
            </w:r>
            <w:r>
              <w:rPr>
                <w:rFonts w:ascii="Times New Roman"/>
                <w:spacing w:val="27"/>
              </w:rPr>
              <w:t xml:space="preserve"> </w:t>
            </w:r>
            <w:r>
              <w:rPr>
                <w:rFonts w:ascii="Times New Roman"/>
                <w:spacing w:val="-1"/>
              </w:rPr>
              <w:t>addressing</w:t>
            </w:r>
            <w:r>
              <w:rPr>
                <w:rFonts w:ascii="Times New Roman"/>
                <w:spacing w:val="-2"/>
              </w:rPr>
              <w:t xml:space="preserve"> </w:t>
            </w:r>
            <w:r>
              <w:rPr>
                <w:rFonts w:ascii="Times New Roman"/>
              </w:rPr>
              <w:t>all</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0"/>
              </w:rPr>
              <w:t xml:space="preserve"> </w:t>
            </w:r>
            <w:r>
              <w:rPr>
                <w:rFonts w:ascii="Times New Roman"/>
                <w:spacing w:val="-1"/>
              </w:rPr>
              <w:t>required</w:t>
            </w:r>
            <w:r>
              <w:rPr>
                <w:rFonts w:ascii="Times New Roman"/>
              </w:rPr>
              <w:t xml:space="preserve"> </w:t>
            </w:r>
            <w:r w:rsidR="009E2AA6">
              <w:rPr>
                <w:rFonts w:ascii="Times New Roman"/>
                <w:spacing w:val="-1"/>
              </w:rPr>
              <w:t>daily operations and cleaning</w:t>
            </w:r>
            <w:r w:rsidR="009E2AA6">
              <w:rPr>
                <w:rFonts w:ascii="Times New Roman"/>
                <w:spacing w:val="-2"/>
              </w:rPr>
              <w:t xml:space="preserve"> </w:t>
            </w:r>
            <w:r w:rsidR="009E2AA6">
              <w:rPr>
                <w:rFonts w:ascii="Times New Roman"/>
                <w:spacing w:val="-1"/>
              </w:rPr>
              <w:t>tasks.</w:t>
            </w:r>
          </w:p>
        </w:tc>
        <w:tc>
          <w:tcPr>
            <w:tcW w:w="2416" w:type="dxa"/>
            <w:tcBorders>
              <w:top w:val="single" w:sz="7" w:space="0" w:color="000000"/>
              <w:left w:val="single" w:sz="7" w:space="0" w:color="000000"/>
              <w:bottom w:val="single" w:sz="7" w:space="0" w:color="000000"/>
              <w:right w:val="single" w:sz="7" w:space="0" w:color="000000"/>
            </w:tcBorders>
          </w:tcPr>
          <w:p w14:paraId="4D2C9B56" w14:textId="77777777" w:rsidR="0023000F" w:rsidRDefault="0023000F" w:rsidP="00F35A85">
            <w:pPr>
              <w:pStyle w:val="TableParagraph"/>
              <w:spacing w:line="239" w:lineRule="auto"/>
              <w:ind w:left="99" w:right="170"/>
              <w:rPr>
                <w:rFonts w:ascii="Times New Roman" w:eastAsia="Times New Roman" w:hAnsi="Times New Roman" w:cs="Times New Roman"/>
              </w:rPr>
            </w:pPr>
            <w:r>
              <w:rPr>
                <w:rFonts w:ascii="Times New Roman"/>
                <w:spacing w:val="-1"/>
              </w:rPr>
              <w:t>Proposal</w:t>
            </w:r>
            <w:r>
              <w:rPr>
                <w:rFonts w:ascii="Times New Roman"/>
                <w:spacing w:val="-2"/>
              </w:rPr>
              <w:t xml:space="preserve"> </w:t>
            </w:r>
            <w:r>
              <w:rPr>
                <w:rFonts w:ascii="Times New Roman"/>
              </w:rPr>
              <w:t xml:space="preserve">is </w:t>
            </w:r>
            <w:r>
              <w:rPr>
                <w:rFonts w:ascii="Times New Roman"/>
                <w:spacing w:val="-1"/>
              </w:rPr>
              <w:t>not</w:t>
            </w:r>
            <w:r>
              <w:rPr>
                <w:rFonts w:ascii="Times New Roman"/>
                <w:spacing w:val="27"/>
              </w:rPr>
              <w:t xml:space="preserve"> </w:t>
            </w:r>
            <w:r>
              <w:rPr>
                <w:rFonts w:ascii="Times New Roman"/>
                <w:spacing w:val="-1"/>
              </w:rPr>
              <w:t>sufficiently</w:t>
            </w:r>
            <w:r>
              <w:rPr>
                <w:rFonts w:ascii="Times New Roman"/>
                <w:spacing w:val="-2"/>
              </w:rPr>
              <w:t xml:space="preserve"> </w:t>
            </w:r>
            <w:r>
              <w:rPr>
                <w:rFonts w:ascii="Times New Roman"/>
                <w:spacing w:val="-1"/>
              </w:rPr>
              <w:t>detailed</w:t>
            </w:r>
            <w:r>
              <w:rPr>
                <w:rFonts w:ascii="Times New Roman"/>
                <w:spacing w:val="-2"/>
              </w:rPr>
              <w:t xml:space="preserve"> </w:t>
            </w:r>
            <w:r>
              <w:rPr>
                <w:rFonts w:ascii="Times New Roman"/>
              </w:rPr>
              <w:t>to</w:t>
            </w:r>
            <w:r>
              <w:rPr>
                <w:rFonts w:ascii="Times New Roman"/>
                <w:spacing w:val="35"/>
              </w:rPr>
              <w:t xml:space="preserve"> </w:t>
            </w:r>
            <w:r>
              <w:rPr>
                <w:rFonts w:ascii="Times New Roman"/>
              </w:rPr>
              <w:t>fully</w:t>
            </w:r>
            <w:r>
              <w:rPr>
                <w:rFonts w:ascii="Times New Roman"/>
                <w:spacing w:val="-2"/>
              </w:rPr>
              <w:t xml:space="preserve"> </w:t>
            </w:r>
            <w:r>
              <w:rPr>
                <w:rFonts w:ascii="Times New Roman"/>
                <w:spacing w:val="-1"/>
              </w:rPr>
              <w:t>evaluate,</w:t>
            </w:r>
            <w:r>
              <w:rPr>
                <w:rFonts w:ascii="Times New Roman"/>
              </w:rPr>
              <w:t xml:space="preserve"> or</w:t>
            </w:r>
            <w:r>
              <w:rPr>
                <w:rFonts w:ascii="Times New Roman"/>
                <w:spacing w:val="-2"/>
              </w:rPr>
              <w:t xml:space="preserve"> </w:t>
            </w:r>
            <w:r>
              <w:rPr>
                <w:rFonts w:ascii="Times New Roman"/>
              </w:rPr>
              <w:t>does</w:t>
            </w:r>
            <w:r>
              <w:rPr>
                <w:rFonts w:ascii="Times New Roman"/>
                <w:spacing w:val="25"/>
              </w:rPr>
              <w:t xml:space="preserve"> </w:t>
            </w:r>
            <w:r>
              <w:rPr>
                <w:rFonts w:ascii="Times New Roman"/>
              </w:rPr>
              <w:t>not</w:t>
            </w:r>
            <w:r>
              <w:rPr>
                <w:rFonts w:ascii="Times New Roman"/>
                <w:spacing w:val="1"/>
              </w:rPr>
              <w:t xml:space="preserve"> </w:t>
            </w:r>
            <w:r>
              <w:rPr>
                <w:rFonts w:ascii="Times New Roman"/>
                <w:spacing w:val="-1"/>
              </w:rPr>
              <w:t>contain</w:t>
            </w:r>
            <w:r>
              <w:rPr>
                <w:rFonts w:ascii="Times New Roman"/>
                <w:spacing w:val="-2"/>
              </w:rPr>
              <w:t xml:space="preserve"> </w:t>
            </w:r>
            <w:r>
              <w:rPr>
                <w:rFonts w:ascii="Times New Roman"/>
                <w:spacing w:val="-1"/>
              </w:rPr>
              <w:t>components</w:t>
            </w:r>
            <w:r>
              <w:rPr>
                <w:rFonts w:ascii="Times New Roman"/>
                <w:spacing w:val="23"/>
              </w:rPr>
              <w:t xml:space="preserve"> </w:t>
            </w:r>
            <w:r>
              <w:rPr>
                <w:rFonts w:ascii="Times New Roman"/>
                <w:spacing w:val="-1"/>
              </w:rPr>
              <w:t>necessary</w:t>
            </w:r>
            <w:r>
              <w:rPr>
                <w:rFonts w:ascii="Times New Roman"/>
                <w:spacing w:val="-2"/>
              </w:rPr>
              <w:t xml:space="preserve"> </w:t>
            </w:r>
            <w:r>
              <w:rPr>
                <w:rFonts w:ascii="Times New Roman"/>
              </w:rPr>
              <w:t xml:space="preserve">to </w:t>
            </w:r>
            <w:r>
              <w:rPr>
                <w:rFonts w:ascii="Times New Roman"/>
                <w:spacing w:val="-1"/>
              </w:rPr>
              <w:t>address</w:t>
            </w:r>
            <w:r>
              <w:rPr>
                <w:rFonts w:ascii="Times New Roman"/>
              </w:rPr>
              <w:t xml:space="preserve"> </w:t>
            </w:r>
            <w:r>
              <w:rPr>
                <w:rFonts w:ascii="Times New Roman"/>
                <w:spacing w:val="-1"/>
              </w:rPr>
              <w:t>all</w:t>
            </w:r>
            <w:r>
              <w:rPr>
                <w:rFonts w:ascii="Times New Roman"/>
                <w:spacing w:val="25"/>
              </w:rPr>
              <w:t xml:space="preserve"> </w:t>
            </w:r>
            <w:r>
              <w:rPr>
                <w:rFonts w:ascii="Times New Roman"/>
              </w:rPr>
              <w:t>the</w:t>
            </w:r>
            <w:r>
              <w:rPr>
                <w:rFonts w:ascii="Times New Roman"/>
                <w:spacing w:val="-2"/>
              </w:rPr>
              <w:t xml:space="preserve"> </w:t>
            </w:r>
            <w:r w:rsidR="009E2AA6">
              <w:rPr>
                <w:rFonts w:ascii="Times New Roman"/>
                <w:spacing w:val="-1"/>
              </w:rPr>
              <w:t>required</w:t>
            </w:r>
            <w:r w:rsidR="009E2AA6">
              <w:rPr>
                <w:rFonts w:ascii="Times New Roman"/>
              </w:rPr>
              <w:t xml:space="preserve"> </w:t>
            </w:r>
            <w:r w:rsidR="009E2AA6">
              <w:rPr>
                <w:rFonts w:ascii="Times New Roman"/>
                <w:spacing w:val="-1"/>
              </w:rPr>
              <w:t>daily operations and cleaning</w:t>
            </w:r>
            <w:r w:rsidR="009E2AA6">
              <w:rPr>
                <w:rFonts w:ascii="Times New Roman"/>
                <w:spacing w:val="-2"/>
              </w:rPr>
              <w:t xml:space="preserve"> </w:t>
            </w:r>
            <w:r w:rsidR="009E2AA6">
              <w:rPr>
                <w:rFonts w:ascii="Times New Roman"/>
                <w:spacing w:val="-1"/>
              </w:rPr>
              <w:t>tasks.</w:t>
            </w:r>
          </w:p>
        </w:tc>
      </w:tr>
      <w:tr w:rsidR="0023000F" w14:paraId="00B9687E" w14:textId="77777777" w:rsidTr="0023000F">
        <w:trPr>
          <w:trHeight w:hRule="exact" w:val="2238"/>
        </w:trPr>
        <w:tc>
          <w:tcPr>
            <w:tcW w:w="2984" w:type="dxa"/>
            <w:tcBorders>
              <w:top w:val="single" w:sz="7" w:space="0" w:color="000000"/>
              <w:left w:val="single" w:sz="7" w:space="0" w:color="000000"/>
              <w:bottom w:val="single" w:sz="7" w:space="0" w:color="000000"/>
              <w:right w:val="single" w:sz="7" w:space="0" w:color="000000"/>
            </w:tcBorders>
            <w:shd w:val="clear" w:color="auto" w:fill="F2F2F2"/>
          </w:tcPr>
          <w:p w14:paraId="6EC18C42" w14:textId="77777777" w:rsidR="0023000F" w:rsidRDefault="0023000F" w:rsidP="00F35A85">
            <w:pPr>
              <w:pStyle w:val="TableParagraph"/>
              <w:spacing w:before="1" w:line="252" w:lineRule="exact"/>
              <w:ind w:left="371" w:right="185" w:hanging="272"/>
              <w:rPr>
                <w:rFonts w:ascii="Times New Roman" w:eastAsia="Times New Roman" w:hAnsi="Times New Roman" w:cs="Times New Roman"/>
              </w:rPr>
            </w:pPr>
            <w:r>
              <w:rPr>
                <w:rFonts w:ascii="Times New Roman"/>
                <w:b/>
              </w:rPr>
              <w:t xml:space="preserve">II. </w:t>
            </w:r>
            <w:r>
              <w:rPr>
                <w:rFonts w:ascii="Times New Roman"/>
                <w:b/>
                <w:spacing w:val="-1"/>
              </w:rPr>
              <w:t>General</w:t>
            </w:r>
            <w:r>
              <w:rPr>
                <w:rFonts w:ascii="Times New Roman"/>
                <w:b/>
                <w:spacing w:val="-2"/>
              </w:rPr>
              <w:t xml:space="preserve"> </w:t>
            </w:r>
            <w:r>
              <w:rPr>
                <w:rFonts w:ascii="Times New Roman"/>
                <w:b/>
                <w:spacing w:val="-1"/>
              </w:rPr>
              <w:t>Qualifications</w:t>
            </w:r>
            <w:r>
              <w:rPr>
                <w:rFonts w:ascii="Times New Roman"/>
                <w:b/>
                <w:spacing w:val="-2"/>
              </w:rPr>
              <w:t xml:space="preserve"> of</w:t>
            </w:r>
            <w:r>
              <w:rPr>
                <w:rFonts w:ascii="Times New Roman"/>
                <w:b/>
                <w:spacing w:val="23"/>
              </w:rPr>
              <w:t xml:space="preserve"> </w:t>
            </w:r>
            <w:r>
              <w:rPr>
                <w:rFonts w:ascii="Times New Roman"/>
                <w:b/>
              </w:rPr>
              <w:t>Firm</w:t>
            </w:r>
          </w:p>
          <w:p w14:paraId="122EB578" w14:textId="77777777" w:rsidR="0023000F" w:rsidRDefault="0023000F" w:rsidP="00F35A85">
            <w:pPr>
              <w:pStyle w:val="TableParagraph"/>
              <w:ind w:left="371" w:right="223"/>
              <w:rPr>
                <w:rFonts w:ascii="Times New Roman" w:eastAsia="Times New Roman" w:hAnsi="Times New Roman" w:cs="Times New Roman"/>
              </w:rPr>
            </w:pPr>
            <w:r>
              <w:rPr>
                <w:rFonts w:ascii="Times New Roman"/>
                <w:spacing w:val="-1"/>
              </w:rPr>
              <w:t>Particular</w:t>
            </w:r>
            <w:r>
              <w:rPr>
                <w:rFonts w:ascii="Times New Roman"/>
                <w:spacing w:val="1"/>
              </w:rPr>
              <w:t xml:space="preserve"> </w:t>
            </w:r>
            <w:r>
              <w:rPr>
                <w:rFonts w:ascii="Times New Roman"/>
                <w:spacing w:val="-1"/>
              </w:rPr>
              <w:t>attention</w:t>
            </w:r>
            <w:r>
              <w:rPr>
                <w:rFonts w:ascii="Times New Roman"/>
              </w:rPr>
              <w:t xml:space="preserve"> </w:t>
            </w:r>
            <w:r>
              <w:rPr>
                <w:rFonts w:ascii="Times New Roman"/>
                <w:spacing w:val="-1"/>
              </w:rPr>
              <w:t>will</w:t>
            </w:r>
            <w:r>
              <w:rPr>
                <w:rFonts w:ascii="Times New Roman"/>
                <w:spacing w:val="-2"/>
              </w:rPr>
              <w:t xml:space="preserve"> </w:t>
            </w:r>
            <w:r>
              <w:rPr>
                <w:rFonts w:ascii="Times New Roman"/>
              </w:rPr>
              <w:t>be</w:t>
            </w:r>
            <w:r>
              <w:rPr>
                <w:rFonts w:ascii="Times New Roman"/>
                <w:spacing w:val="27"/>
              </w:rPr>
              <w:t xml:space="preserve"> </w:t>
            </w:r>
            <w:r>
              <w:rPr>
                <w:rFonts w:ascii="Times New Roman"/>
              </w:rPr>
              <w:t>paid</w:t>
            </w:r>
            <w:r>
              <w:rPr>
                <w:rFonts w:ascii="Times New Roman"/>
                <w:spacing w:val="-2"/>
              </w:rPr>
              <w:t xml:space="preserve"> </w:t>
            </w:r>
            <w:r>
              <w:rPr>
                <w:rFonts w:ascii="Times New Roman"/>
              </w:rPr>
              <w:t xml:space="preserve">to </w:t>
            </w:r>
            <w:r>
              <w:rPr>
                <w:rFonts w:ascii="Times New Roman"/>
                <w:spacing w:val="-1"/>
              </w:rPr>
              <w:t>evidence</w:t>
            </w:r>
            <w:r>
              <w:rPr>
                <w:rFonts w:ascii="Times New Roman"/>
                <w:spacing w:val="-2"/>
              </w:rPr>
              <w:t xml:space="preserve"> </w:t>
            </w:r>
            <w:r>
              <w:rPr>
                <w:rFonts w:ascii="Times New Roman"/>
              </w:rPr>
              <w:t>of</w:t>
            </w:r>
            <w:r>
              <w:rPr>
                <w:rFonts w:ascii="Times New Roman"/>
                <w:spacing w:val="25"/>
              </w:rPr>
              <w:t xml:space="preserve"> </w:t>
            </w:r>
            <w:r>
              <w:rPr>
                <w:rFonts w:ascii="Times New Roman"/>
                <w:spacing w:val="-1"/>
              </w:rPr>
              <w:t>successful</w:t>
            </w:r>
            <w:r>
              <w:rPr>
                <w:rFonts w:ascii="Times New Roman"/>
                <w:spacing w:val="1"/>
              </w:rPr>
              <w:t xml:space="preserve"> </w:t>
            </w:r>
            <w:r>
              <w:rPr>
                <w:rFonts w:ascii="Times New Roman"/>
                <w:spacing w:val="-2"/>
              </w:rPr>
              <w:t>past</w:t>
            </w:r>
            <w:r>
              <w:rPr>
                <w:rFonts w:ascii="Times New Roman"/>
                <w:spacing w:val="21"/>
              </w:rPr>
              <w:t xml:space="preserve"> </w:t>
            </w:r>
            <w:r>
              <w:rPr>
                <w:rFonts w:ascii="Times New Roman"/>
                <w:spacing w:val="-1"/>
              </w:rPr>
              <w:t>performance</w:t>
            </w:r>
            <w:r w:rsidR="009E2AA6">
              <w:rPr>
                <w:rFonts w:ascii="Times New Roman"/>
                <w:spacing w:val="-1"/>
              </w:rPr>
              <w:t xml:space="preserve"> running a similar sized wellness center</w:t>
            </w:r>
            <w:r>
              <w:rPr>
                <w:rFonts w:ascii="Times New Roman"/>
                <w:spacing w:val="-1"/>
              </w:rPr>
              <w:t>.</w:t>
            </w:r>
          </w:p>
        </w:tc>
        <w:tc>
          <w:tcPr>
            <w:tcW w:w="2308" w:type="dxa"/>
            <w:tcBorders>
              <w:top w:val="single" w:sz="7" w:space="0" w:color="000000"/>
              <w:left w:val="single" w:sz="7" w:space="0" w:color="000000"/>
              <w:bottom w:val="single" w:sz="8" w:space="0" w:color="000000"/>
              <w:right w:val="single" w:sz="7" w:space="0" w:color="000000"/>
            </w:tcBorders>
            <w:shd w:val="clear" w:color="auto" w:fill="F2F2F2"/>
          </w:tcPr>
          <w:p w14:paraId="24F468E1" w14:textId="77777777" w:rsidR="0023000F" w:rsidRDefault="0023000F" w:rsidP="009E2AA6">
            <w:pPr>
              <w:pStyle w:val="TableParagraph"/>
              <w:ind w:left="99" w:right="117"/>
              <w:rPr>
                <w:rFonts w:ascii="Times New Roman" w:eastAsia="Times New Roman" w:hAnsi="Times New Roman" w:cs="Times New Roman"/>
              </w:rPr>
            </w:pPr>
            <w:r>
              <w:rPr>
                <w:rFonts w:ascii="Times New Roman"/>
                <w:spacing w:val="-1"/>
              </w:rPr>
              <w:t>Candidate</w:t>
            </w:r>
            <w:r>
              <w:rPr>
                <w:rFonts w:ascii="Times New Roman"/>
                <w:spacing w:val="-2"/>
              </w:rPr>
              <w:t xml:space="preserve"> </w:t>
            </w:r>
            <w:r>
              <w:rPr>
                <w:rFonts w:ascii="Times New Roman"/>
              </w:rPr>
              <w:t>has</w:t>
            </w:r>
            <w:r>
              <w:rPr>
                <w:rFonts w:ascii="Times New Roman"/>
                <w:spacing w:val="28"/>
              </w:rPr>
              <w:t xml:space="preserve"> </w:t>
            </w:r>
            <w:r>
              <w:rPr>
                <w:rFonts w:ascii="Times New Roman"/>
                <w:spacing w:val="-1"/>
              </w:rPr>
              <w:t>successfully</w:t>
            </w:r>
            <w:r>
              <w:rPr>
                <w:rFonts w:ascii="Times New Roman"/>
                <w:spacing w:val="-2"/>
              </w:rPr>
              <w:t xml:space="preserve"> </w:t>
            </w:r>
            <w:r w:rsidR="009E2AA6">
              <w:rPr>
                <w:rFonts w:ascii="Times New Roman"/>
                <w:spacing w:val="-1"/>
              </w:rPr>
              <w:t xml:space="preserve">operated </w:t>
            </w:r>
            <w:r w:rsidR="00B73DA1">
              <w:rPr>
                <w:rFonts w:ascii="Times New Roman"/>
                <w:spacing w:val="-1"/>
              </w:rPr>
              <w:t>similar sized wellness centers for the past five years</w:t>
            </w:r>
            <w:r>
              <w:rPr>
                <w:rFonts w:ascii="Times New Roman"/>
                <w:spacing w:val="-1"/>
              </w:rPr>
              <w:t>.</w:t>
            </w:r>
          </w:p>
        </w:tc>
        <w:tc>
          <w:tcPr>
            <w:tcW w:w="2128" w:type="dxa"/>
            <w:tcBorders>
              <w:top w:val="single" w:sz="7" w:space="0" w:color="000000"/>
              <w:left w:val="single" w:sz="7" w:space="0" w:color="000000"/>
              <w:bottom w:val="single" w:sz="7" w:space="0" w:color="000000"/>
              <w:right w:val="single" w:sz="7" w:space="0" w:color="000000"/>
            </w:tcBorders>
            <w:shd w:val="clear" w:color="auto" w:fill="F2F2F2"/>
          </w:tcPr>
          <w:p w14:paraId="4F6840A0" w14:textId="77777777" w:rsidR="0023000F" w:rsidRDefault="0023000F" w:rsidP="00B73DA1">
            <w:pPr>
              <w:pStyle w:val="TableParagraph"/>
              <w:spacing w:line="239" w:lineRule="auto"/>
              <w:ind w:left="99" w:right="319"/>
              <w:rPr>
                <w:rFonts w:ascii="Times New Roman" w:eastAsia="Times New Roman" w:hAnsi="Times New Roman" w:cs="Times New Roman"/>
              </w:rPr>
            </w:pPr>
            <w:r>
              <w:rPr>
                <w:rFonts w:ascii="Times New Roman"/>
                <w:spacing w:val="-1"/>
              </w:rPr>
              <w:t>Candidate</w:t>
            </w:r>
            <w:r>
              <w:rPr>
                <w:rFonts w:ascii="Times New Roman"/>
                <w:spacing w:val="-2"/>
              </w:rPr>
              <w:t xml:space="preserve"> </w:t>
            </w:r>
            <w:r>
              <w:rPr>
                <w:rFonts w:ascii="Times New Roman"/>
              </w:rPr>
              <w:t>has</w:t>
            </w:r>
            <w:r>
              <w:rPr>
                <w:rFonts w:ascii="Times New Roman"/>
                <w:spacing w:val="28"/>
              </w:rPr>
              <w:t xml:space="preserve"> </w:t>
            </w:r>
            <w:r w:rsidR="00B73DA1">
              <w:rPr>
                <w:rFonts w:ascii="Times New Roman"/>
                <w:spacing w:val="-1"/>
              </w:rPr>
              <w:t>successfully</w:t>
            </w:r>
            <w:r w:rsidR="00B73DA1">
              <w:rPr>
                <w:rFonts w:ascii="Times New Roman"/>
                <w:spacing w:val="-2"/>
              </w:rPr>
              <w:t xml:space="preserve"> </w:t>
            </w:r>
            <w:r w:rsidR="00B73DA1">
              <w:rPr>
                <w:rFonts w:ascii="Times New Roman"/>
                <w:spacing w:val="-1"/>
              </w:rPr>
              <w:t>operated similar sized wellness centers for the past three years.</w:t>
            </w:r>
          </w:p>
        </w:tc>
        <w:tc>
          <w:tcPr>
            <w:tcW w:w="2416" w:type="dxa"/>
            <w:tcBorders>
              <w:top w:val="single" w:sz="7" w:space="0" w:color="000000"/>
              <w:left w:val="single" w:sz="7" w:space="0" w:color="000000"/>
              <w:bottom w:val="single" w:sz="7" w:space="0" w:color="000000"/>
              <w:right w:val="single" w:sz="7" w:space="0" w:color="000000"/>
            </w:tcBorders>
            <w:shd w:val="clear" w:color="auto" w:fill="F2F2F2"/>
          </w:tcPr>
          <w:p w14:paraId="6D841F80" w14:textId="77777777" w:rsidR="0023000F" w:rsidRDefault="0023000F" w:rsidP="00B73DA1">
            <w:pPr>
              <w:pStyle w:val="TableParagraph"/>
              <w:spacing w:line="239" w:lineRule="auto"/>
              <w:ind w:left="99" w:right="110"/>
              <w:rPr>
                <w:rFonts w:ascii="Times New Roman" w:eastAsia="Times New Roman" w:hAnsi="Times New Roman" w:cs="Times New Roman"/>
              </w:rPr>
            </w:pPr>
            <w:r>
              <w:rPr>
                <w:rFonts w:ascii="Times New Roman"/>
                <w:spacing w:val="-1"/>
              </w:rPr>
              <w:t>Candidate</w:t>
            </w:r>
            <w:r>
              <w:rPr>
                <w:rFonts w:ascii="Times New Roman"/>
                <w:spacing w:val="-2"/>
              </w:rPr>
              <w:t xml:space="preserve"> </w:t>
            </w:r>
            <w:r>
              <w:rPr>
                <w:rFonts w:ascii="Times New Roman"/>
              </w:rPr>
              <w:t>has</w:t>
            </w:r>
            <w:r>
              <w:rPr>
                <w:rFonts w:ascii="Times New Roman"/>
                <w:spacing w:val="28"/>
              </w:rPr>
              <w:t xml:space="preserve"> </w:t>
            </w:r>
            <w:r>
              <w:rPr>
                <w:rFonts w:ascii="Times New Roman"/>
                <w:spacing w:val="-1"/>
              </w:rPr>
              <w:t>experienced</w:t>
            </w:r>
            <w:r>
              <w:rPr>
                <w:rFonts w:ascii="Times New Roman"/>
              </w:rPr>
              <w:t xml:space="preserve"> </w:t>
            </w:r>
            <w:r>
              <w:rPr>
                <w:rFonts w:ascii="Times New Roman"/>
                <w:spacing w:val="-1"/>
              </w:rPr>
              <w:t>difficulty</w:t>
            </w:r>
            <w:r>
              <w:rPr>
                <w:rFonts w:ascii="Times New Roman"/>
                <w:spacing w:val="-2"/>
              </w:rPr>
              <w:t xml:space="preserve"> </w:t>
            </w:r>
            <w:r>
              <w:rPr>
                <w:rFonts w:ascii="Times New Roman"/>
              </w:rPr>
              <w:t>in</w:t>
            </w:r>
            <w:r>
              <w:rPr>
                <w:rFonts w:ascii="Times New Roman"/>
                <w:spacing w:val="25"/>
              </w:rPr>
              <w:t xml:space="preserve"> </w:t>
            </w:r>
            <w:r w:rsidR="00B73DA1">
              <w:rPr>
                <w:rFonts w:ascii="Times New Roman"/>
                <w:spacing w:val="-1"/>
              </w:rPr>
              <w:t>operating similar sized wellness centers.</w:t>
            </w:r>
          </w:p>
        </w:tc>
      </w:tr>
      <w:tr w:rsidR="0023000F" w14:paraId="4278FED9" w14:textId="77777777" w:rsidTr="00A541CE">
        <w:trPr>
          <w:trHeight w:hRule="exact" w:val="3242"/>
        </w:trPr>
        <w:tc>
          <w:tcPr>
            <w:tcW w:w="2984" w:type="dxa"/>
            <w:tcBorders>
              <w:top w:val="single" w:sz="7" w:space="0" w:color="000000"/>
              <w:left w:val="single" w:sz="7" w:space="0" w:color="000000"/>
              <w:bottom w:val="single" w:sz="7" w:space="0" w:color="000000"/>
              <w:right w:val="single" w:sz="7" w:space="0" w:color="000000"/>
            </w:tcBorders>
          </w:tcPr>
          <w:p w14:paraId="63EA47F8" w14:textId="77777777" w:rsidR="0023000F" w:rsidRDefault="0023000F" w:rsidP="00F35A85">
            <w:pPr>
              <w:pStyle w:val="TableParagraph"/>
              <w:spacing w:before="1" w:line="252" w:lineRule="exact"/>
              <w:ind w:left="371" w:right="292" w:hanging="272"/>
              <w:rPr>
                <w:rFonts w:ascii="Times New Roman" w:eastAsia="Times New Roman" w:hAnsi="Times New Roman" w:cs="Times New Roman"/>
              </w:rPr>
            </w:pPr>
            <w:r>
              <w:rPr>
                <w:rFonts w:ascii="Times New Roman"/>
                <w:b/>
              </w:rPr>
              <w:t>III.</w:t>
            </w:r>
            <w:r>
              <w:rPr>
                <w:rFonts w:ascii="Times New Roman"/>
                <w:b/>
                <w:spacing w:val="-3"/>
              </w:rPr>
              <w:t xml:space="preserve"> </w:t>
            </w:r>
            <w:r>
              <w:rPr>
                <w:rFonts w:ascii="Times New Roman"/>
                <w:b/>
                <w:spacing w:val="-1"/>
              </w:rPr>
              <w:t>Personnel</w:t>
            </w:r>
            <w:r>
              <w:rPr>
                <w:rFonts w:ascii="Times New Roman"/>
                <w:b/>
                <w:spacing w:val="-2"/>
              </w:rPr>
              <w:t xml:space="preserve"> </w:t>
            </w:r>
            <w:r>
              <w:rPr>
                <w:rFonts w:ascii="Times New Roman"/>
                <w:b/>
              </w:rPr>
              <w:t>&amp;</w:t>
            </w:r>
            <w:r>
              <w:rPr>
                <w:rFonts w:ascii="Times New Roman"/>
                <w:b/>
                <w:spacing w:val="1"/>
              </w:rPr>
              <w:t xml:space="preserve"> </w:t>
            </w:r>
            <w:r>
              <w:rPr>
                <w:rFonts w:ascii="Times New Roman"/>
                <w:b/>
                <w:spacing w:val="-1"/>
              </w:rPr>
              <w:t>Resources</w:t>
            </w:r>
            <w:r>
              <w:rPr>
                <w:rFonts w:ascii="Times New Roman"/>
                <w:b/>
                <w:spacing w:val="29"/>
              </w:rPr>
              <w:t xml:space="preserve"> </w:t>
            </w:r>
            <w:r>
              <w:rPr>
                <w:rFonts w:ascii="Times New Roman"/>
                <w:b/>
              </w:rPr>
              <w:t xml:space="preserve">to </w:t>
            </w:r>
            <w:r>
              <w:rPr>
                <w:rFonts w:ascii="Times New Roman"/>
                <w:b/>
                <w:spacing w:val="-1"/>
              </w:rPr>
              <w:t>be</w:t>
            </w:r>
            <w:r>
              <w:rPr>
                <w:rFonts w:ascii="Times New Roman"/>
                <w:b/>
              </w:rPr>
              <w:t xml:space="preserve"> </w:t>
            </w:r>
            <w:r>
              <w:rPr>
                <w:rFonts w:ascii="Times New Roman"/>
                <w:b/>
                <w:spacing w:val="-1"/>
              </w:rPr>
              <w:t>Utilized</w:t>
            </w:r>
          </w:p>
          <w:p w14:paraId="2DD7D6A7" w14:textId="77777777" w:rsidR="0023000F" w:rsidRDefault="0023000F" w:rsidP="0079558B">
            <w:pPr>
              <w:pStyle w:val="TableParagraph"/>
              <w:ind w:left="371" w:right="103"/>
              <w:rPr>
                <w:rFonts w:ascii="Times New Roman" w:eastAsia="Times New Roman" w:hAnsi="Times New Roman" w:cs="Times New Roman"/>
              </w:rPr>
            </w:pPr>
            <w:r>
              <w:rPr>
                <w:rFonts w:ascii="Times New Roman"/>
              </w:rPr>
              <w:t>Rating</w:t>
            </w:r>
            <w:r>
              <w:rPr>
                <w:rFonts w:ascii="Times New Roman"/>
                <w:spacing w:val="-2"/>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based</w:t>
            </w:r>
            <w:r>
              <w:rPr>
                <w:rFonts w:ascii="Times New Roman"/>
              </w:rPr>
              <w:t xml:space="preserve"> on</w:t>
            </w:r>
            <w:r>
              <w:rPr>
                <w:rFonts w:ascii="Times New Roman"/>
                <w:spacing w:val="28"/>
              </w:rPr>
              <w:t xml:space="preserve"> </w:t>
            </w:r>
            <w:r>
              <w:rPr>
                <w:rFonts w:ascii="Times New Roman"/>
                <w:spacing w:val="-1"/>
              </w:rPr>
              <w:t>evidence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spacing w:val="-1"/>
              </w:rPr>
              <w:t>adequate</w:t>
            </w:r>
            <w:r>
              <w:rPr>
                <w:rFonts w:ascii="Times New Roman"/>
                <w:spacing w:val="27"/>
              </w:rPr>
              <w:t xml:space="preserve"> </w:t>
            </w:r>
            <w:r>
              <w:rPr>
                <w:rFonts w:ascii="Times New Roman"/>
                <w:spacing w:val="-1"/>
              </w:rPr>
              <w:t>qualified</w:t>
            </w:r>
            <w:r>
              <w:rPr>
                <w:rFonts w:ascii="Times New Roman"/>
              </w:rPr>
              <w:t xml:space="preserve"> </w:t>
            </w:r>
            <w:r>
              <w:rPr>
                <w:rFonts w:ascii="Times New Roman"/>
                <w:spacing w:val="-1"/>
              </w:rPr>
              <w:t>personnel</w:t>
            </w:r>
            <w:r>
              <w:rPr>
                <w:rFonts w:ascii="Times New Roman"/>
                <w:spacing w:val="1"/>
              </w:rPr>
              <w:t xml:space="preserve"> </w:t>
            </w:r>
            <w:r>
              <w:rPr>
                <w:rFonts w:ascii="Times New Roman"/>
                <w:spacing w:val="-1"/>
              </w:rPr>
              <w:t>are</w:t>
            </w:r>
            <w:r>
              <w:rPr>
                <w:rFonts w:ascii="Times New Roman"/>
                <w:spacing w:val="23"/>
              </w:rPr>
              <w:t xml:space="preserve"> </w:t>
            </w:r>
            <w:r>
              <w:rPr>
                <w:rFonts w:ascii="Times New Roman"/>
                <w:spacing w:val="-1"/>
              </w:rPr>
              <w:t>assigned</w:t>
            </w:r>
            <w:r>
              <w:rPr>
                <w:rFonts w:ascii="Times New Roman"/>
                <w:spacing w:val="-2"/>
              </w:rPr>
              <w:t xml:space="preserve"> </w:t>
            </w:r>
            <w:r>
              <w:rPr>
                <w:rFonts w:ascii="Times New Roman"/>
              </w:rPr>
              <w:t xml:space="preserve">to </w:t>
            </w:r>
            <w:r w:rsidR="0079558B">
              <w:rPr>
                <w:rFonts w:ascii="Times New Roman"/>
                <w:spacing w:val="-2"/>
              </w:rPr>
              <w:t xml:space="preserve">the wellness center </w:t>
            </w:r>
            <w:r>
              <w:rPr>
                <w:rFonts w:ascii="Times New Roman"/>
              </w:rPr>
              <w:t>and</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spacing w:val="-1"/>
              </w:rPr>
              <w:t>sufficient</w:t>
            </w:r>
            <w:r>
              <w:rPr>
                <w:rFonts w:ascii="Times New Roman"/>
                <w:spacing w:val="23"/>
              </w:rPr>
              <w:t xml:space="preserve"> </w:t>
            </w:r>
            <w:r>
              <w:rPr>
                <w:rFonts w:ascii="Times New Roman"/>
                <w:spacing w:val="-1"/>
              </w:rPr>
              <w:t>resources</w:t>
            </w:r>
            <w:r>
              <w:rPr>
                <w:rFonts w:ascii="Times New Roman"/>
              </w:rPr>
              <w:t xml:space="preserve"> </w:t>
            </w:r>
            <w:r>
              <w:rPr>
                <w:rFonts w:ascii="Times New Roman"/>
                <w:spacing w:val="-1"/>
              </w:rPr>
              <w:t>are</w:t>
            </w:r>
            <w:r>
              <w:rPr>
                <w:rFonts w:ascii="Times New Roman"/>
              </w:rPr>
              <w:t xml:space="preserve"> </w:t>
            </w:r>
            <w:r>
              <w:rPr>
                <w:rFonts w:ascii="Times New Roman"/>
                <w:spacing w:val="-1"/>
              </w:rPr>
              <w:t>available</w:t>
            </w:r>
            <w:r w:rsidR="0079558B">
              <w:rPr>
                <w:rFonts w:ascii="Times New Roman"/>
                <w:spacing w:val="-1"/>
              </w:rPr>
              <w:t xml:space="preserve"> for a seven day a week operation</w:t>
            </w:r>
            <w:r>
              <w:rPr>
                <w:rFonts w:ascii="Times New Roman"/>
                <w:spacing w:val="-1"/>
              </w:rPr>
              <w:t>.</w:t>
            </w:r>
          </w:p>
        </w:tc>
        <w:tc>
          <w:tcPr>
            <w:tcW w:w="2308" w:type="dxa"/>
            <w:tcBorders>
              <w:top w:val="single" w:sz="8" w:space="0" w:color="000000"/>
              <w:left w:val="single" w:sz="7" w:space="0" w:color="000000"/>
              <w:bottom w:val="single" w:sz="7" w:space="0" w:color="000000"/>
              <w:right w:val="single" w:sz="7" w:space="0" w:color="000000"/>
            </w:tcBorders>
          </w:tcPr>
          <w:p w14:paraId="4C5296A4" w14:textId="77777777" w:rsidR="0023000F" w:rsidRDefault="0023000F" w:rsidP="0079558B">
            <w:pPr>
              <w:pStyle w:val="TableParagraph"/>
              <w:ind w:left="99" w:right="166"/>
              <w:rPr>
                <w:rFonts w:ascii="Times New Roman" w:eastAsia="Times New Roman" w:hAnsi="Times New Roman" w:cs="Times New Roman"/>
              </w:rPr>
            </w:pPr>
            <w:r>
              <w:rPr>
                <w:rFonts w:ascii="Times New Roman"/>
                <w:spacing w:val="-1"/>
              </w:rPr>
              <w:t>At</w:t>
            </w:r>
            <w:r>
              <w:rPr>
                <w:rFonts w:ascii="Times New Roman"/>
                <w:spacing w:val="1"/>
              </w:rPr>
              <w:t xml:space="preserve"> </w:t>
            </w:r>
            <w:r>
              <w:rPr>
                <w:rFonts w:ascii="Times New Roman"/>
                <w:spacing w:val="-1"/>
              </w:rPr>
              <w:t>least</w:t>
            </w:r>
            <w:r>
              <w:rPr>
                <w:rFonts w:ascii="Times New Roman"/>
                <w:spacing w:val="-2"/>
              </w:rPr>
              <w:t xml:space="preserve"> </w:t>
            </w:r>
            <w:r>
              <w:rPr>
                <w:rFonts w:ascii="Times New Roman"/>
              </w:rPr>
              <w:t>one</w:t>
            </w:r>
            <w:r>
              <w:rPr>
                <w:rFonts w:ascii="Times New Roman"/>
                <w:spacing w:val="-2"/>
              </w:rPr>
              <w:t xml:space="preserve"> </w:t>
            </w:r>
            <w:r w:rsidR="0079558B">
              <w:rPr>
                <w:rFonts w:ascii="Times New Roman"/>
                <w:spacing w:val="-1"/>
              </w:rPr>
              <w:t xml:space="preserve">manager, one front desk employee and one custodial employee </w:t>
            </w:r>
            <w:r>
              <w:rPr>
                <w:rFonts w:ascii="Times New Roman"/>
              </w:rPr>
              <w:t>from</w:t>
            </w:r>
            <w:r>
              <w:rPr>
                <w:rFonts w:ascii="Times New Roman"/>
                <w:spacing w:val="-4"/>
              </w:rPr>
              <w:t xml:space="preserve"> </w:t>
            </w:r>
            <w:r>
              <w:rPr>
                <w:rFonts w:ascii="Times New Roman"/>
              </w:rPr>
              <w:t xml:space="preserve">the </w:t>
            </w:r>
            <w:r>
              <w:rPr>
                <w:rFonts w:ascii="Times New Roman"/>
                <w:spacing w:val="-1"/>
              </w:rPr>
              <w:t>proposed</w:t>
            </w:r>
            <w:r>
              <w:rPr>
                <w:rFonts w:ascii="Times New Roman"/>
                <w:spacing w:val="27"/>
              </w:rPr>
              <w:t xml:space="preserve"> </w:t>
            </w:r>
            <w:r>
              <w:rPr>
                <w:rFonts w:ascii="Times New Roman"/>
                <w:spacing w:val="-1"/>
              </w:rPr>
              <w:t>project</w:t>
            </w:r>
            <w:r>
              <w:rPr>
                <w:rFonts w:ascii="Times New Roman"/>
                <w:spacing w:val="-2"/>
              </w:rPr>
              <w:t xml:space="preserve"> </w:t>
            </w:r>
            <w:r>
              <w:rPr>
                <w:rFonts w:ascii="Times New Roman"/>
                <w:spacing w:val="-1"/>
              </w:rPr>
              <w:t>staff</w:t>
            </w:r>
            <w:r>
              <w:rPr>
                <w:rFonts w:ascii="Times New Roman"/>
                <w:spacing w:val="1"/>
              </w:rPr>
              <w:t xml:space="preserve"> </w:t>
            </w:r>
            <w:r>
              <w:rPr>
                <w:rFonts w:ascii="Times New Roman"/>
                <w:spacing w:val="-1"/>
              </w:rPr>
              <w:t>has</w:t>
            </w:r>
            <w:r>
              <w:rPr>
                <w:rFonts w:ascii="Times New Roman"/>
                <w:spacing w:val="29"/>
              </w:rPr>
              <w:t xml:space="preserve"> </w:t>
            </w:r>
            <w:r>
              <w:rPr>
                <w:rFonts w:ascii="Times New Roman"/>
                <w:spacing w:val="-1"/>
              </w:rPr>
              <w:t>substantially</w:t>
            </w:r>
            <w:r>
              <w:rPr>
                <w:rFonts w:ascii="Times New Roman"/>
                <w:spacing w:val="22"/>
              </w:rPr>
              <w:t xml:space="preserve"> </w:t>
            </w:r>
            <w:r>
              <w:rPr>
                <w:rFonts w:ascii="Times New Roman"/>
                <w:spacing w:val="-1"/>
              </w:rPr>
              <w:t>contributed</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2"/>
              </w:rPr>
              <w:t xml:space="preserve"> </w:t>
            </w:r>
            <w:r w:rsidR="0079558B">
              <w:rPr>
                <w:rFonts w:ascii="Times New Roman"/>
                <w:spacing w:val="-1"/>
              </w:rPr>
              <w:t>success of operating a similar size wellness center.</w:t>
            </w:r>
            <w:r w:rsidR="00A541CE">
              <w:rPr>
                <w:rFonts w:ascii="Times New Roman"/>
                <w:spacing w:val="-1"/>
              </w:rPr>
              <w:t xml:space="preserve"> Several Multi-lingual employees.</w:t>
            </w:r>
          </w:p>
        </w:tc>
        <w:tc>
          <w:tcPr>
            <w:tcW w:w="2128" w:type="dxa"/>
            <w:tcBorders>
              <w:top w:val="single" w:sz="7" w:space="0" w:color="000000"/>
              <w:left w:val="single" w:sz="7" w:space="0" w:color="000000"/>
              <w:bottom w:val="single" w:sz="7" w:space="0" w:color="000000"/>
              <w:right w:val="single" w:sz="7" w:space="0" w:color="000000"/>
            </w:tcBorders>
          </w:tcPr>
          <w:p w14:paraId="1769E07B" w14:textId="77777777" w:rsidR="0023000F" w:rsidRDefault="0023000F" w:rsidP="00FD5688">
            <w:pPr>
              <w:pStyle w:val="TableParagraph"/>
              <w:spacing w:line="239" w:lineRule="auto"/>
              <w:ind w:left="99" w:right="165"/>
              <w:rPr>
                <w:rFonts w:ascii="Times New Roman" w:eastAsia="Times New Roman" w:hAnsi="Times New Roman" w:cs="Times New Roman"/>
              </w:rPr>
            </w:pPr>
            <w:r>
              <w:rPr>
                <w:rFonts w:ascii="Times New Roman"/>
                <w:spacing w:val="-1"/>
              </w:rPr>
              <w:t>At</w:t>
            </w:r>
            <w:r>
              <w:rPr>
                <w:rFonts w:ascii="Times New Roman"/>
                <w:spacing w:val="1"/>
              </w:rPr>
              <w:t xml:space="preserve"> </w:t>
            </w:r>
            <w:r>
              <w:rPr>
                <w:rFonts w:ascii="Times New Roman"/>
                <w:spacing w:val="-1"/>
              </w:rPr>
              <w:t>least</w:t>
            </w:r>
            <w:r>
              <w:rPr>
                <w:rFonts w:ascii="Times New Roman"/>
                <w:spacing w:val="-2"/>
              </w:rPr>
              <w:t xml:space="preserve"> </w:t>
            </w:r>
            <w:r>
              <w:rPr>
                <w:rFonts w:ascii="Times New Roman"/>
              </w:rPr>
              <w:t>one</w:t>
            </w:r>
            <w:r>
              <w:rPr>
                <w:rFonts w:ascii="Times New Roman"/>
                <w:spacing w:val="25"/>
              </w:rPr>
              <w:t xml:space="preserve"> </w:t>
            </w:r>
            <w:r>
              <w:rPr>
                <w:rFonts w:ascii="Times New Roman"/>
                <w:spacing w:val="-1"/>
              </w:rPr>
              <w:t>individual</w:t>
            </w:r>
            <w:r>
              <w:rPr>
                <w:rFonts w:ascii="Times New Roman"/>
                <w:spacing w:val="-2"/>
              </w:rPr>
              <w:t xml:space="preserve"> </w:t>
            </w:r>
            <w:r>
              <w:rPr>
                <w:rFonts w:ascii="Times New Roman"/>
              </w:rPr>
              <w:t>from</w:t>
            </w:r>
            <w:r>
              <w:rPr>
                <w:rFonts w:ascii="Times New Roman"/>
                <w:spacing w:val="-4"/>
              </w:rPr>
              <w:t xml:space="preserve"> </w:t>
            </w:r>
            <w:r>
              <w:rPr>
                <w:rFonts w:ascii="Times New Roman"/>
              </w:rPr>
              <w:t>the</w:t>
            </w:r>
            <w:r>
              <w:rPr>
                <w:rFonts w:ascii="Times New Roman"/>
                <w:spacing w:val="20"/>
              </w:rPr>
              <w:t xml:space="preserve"> </w:t>
            </w:r>
            <w:r>
              <w:rPr>
                <w:rFonts w:ascii="Times New Roman"/>
                <w:spacing w:val="-1"/>
              </w:rPr>
              <w:t>proposed</w:t>
            </w:r>
            <w:r>
              <w:rPr>
                <w:rFonts w:ascii="Times New Roman"/>
              </w:rPr>
              <w:t xml:space="preserve"> </w:t>
            </w:r>
            <w:r>
              <w:rPr>
                <w:rFonts w:ascii="Times New Roman"/>
                <w:spacing w:val="-1"/>
              </w:rPr>
              <w:t>project</w:t>
            </w:r>
            <w:r>
              <w:rPr>
                <w:rFonts w:ascii="Times New Roman"/>
                <w:spacing w:val="21"/>
              </w:rPr>
              <w:t xml:space="preserve"> </w:t>
            </w:r>
            <w:r>
              <w:rPr>
                <w:rFonts w:ascii="Times New Roman"/>
              </w:rPr>
              <w:t>staff</w:t>
            </w:r>
            <w:r>
              <w:rPr>
                <w:rFonts w:ascii="Times New Roman"/>
                <w:spacing w:val="1"/>
              </w:rPr>
              <w:t xml:space="preserve"> </w:t>
            </w:r>
            <w:r>
              <w:rPr>
                <w:rFonts w:ascii="Times New Roman"/>
                <w:spacing w:val="-1"/>
              </w:rPr>
              <w:t>has</w:t>
            </w:r>
            <w:r>
              <w:rPr>
                <w:rFonts w:ascii="Times New Roman"/>
              </w:rPr>
              <w:t xml:space="preserve"> </w:t>
            </w:r>
            <w:r>
              <w:rPr>
                <w:rFonts w:ascii="Times New Roman"/>
                <w:spacing w:val="-1"/>
              </w:rPr>
              <w:t>contributed</w:t>
            </w:r>
            <w:r>
              <w:rPr>
                <w:rFonts w:ascii="Times New Roman"/>
                <w:spacing w:val="26"/>
              </w:rPr>
              <w:t xml:space="preserve"> </w:t>
            </w:r>
            <w:r>
              <w:rPr>
                <w:rFonts w:ascii="Times New Roman"/>
              </w:rPr>
              <w:t>to, or</w:t>
            </w:r>
            <w:r>
              <w:rPr>
                <w:rFonts w:ascii="Times New Roman"/>
                <w:spacing w:val="-2"/>
              </w:rPr>
              <w:t xml:space="preserve"> </w:t>
            </w:r>
            <w:r>
              <w:rPr>
                <w:rFonts w:ascii="Times New Roman"/>
              </w:rPr>
              <w:t>has</w:t>
            </w:r>
            <w:r>
              <w:rPr>
                <w:rFonts w:ascii="Times New Roman"/>
                <w:spacing w:val="-2"/>
              </w:rPr>
              <w:t xml:space="preserve"> </w:t>
            </w:r>
            <w:r>
              <w:rPr>
                <w:rFonts w:ascii="Times New Roman"/>
                <w:spacing w:val="-1"/>
              </w:rPr>
              <w:t>experience</w:t>
            </w:r>
            <w:r>
              <w:rPr>
                <w:rFonts w:ascii="Times New Roman"/>
                <w:spacing w:val="28"/>
              </w:rPr>
              <w:t xml:space="preserve"> </w:t>
            </w:r>
            <w:r w:rsidR="00FD5688">
              <w:rPr>
                <w:rFonts w:ascii="Times New Roman"/>
              </w:rPr>
              <w:t>operating a similar size wellness center</w:t>
            </w:r>
            <w:r>
              <w:rPr>
                <w:rFonts w:ascii="Times New Roman"/>
                <w:spacing w:val="-1"/>
              </w:rPr>
              <w:t>.</w:t>
            </w:r>
            <w:r w:rsidR="00A541CE">
              <w:rPr>
                <w:rFonts w:ascii="Times New Roman"/>
                <w:spacing w:val="-1"/>
              </w:rPr>
              <w:t xml:space="preserve"> One multi-lingual employee.</w:t>
            </w:r>
          </w:p>
        </w:tc>
        <w:tc>
          <w:tcPr>
            <w:tcW w:w="2416" w:type="dxa"/>
            <w:tcBorders>
              <w:top w:val="single" w:sz="7" w:space="0" w:color="000000"/>
              <w:left w:val="single" w:sz="7" w:space="0" w:color="000000"/>
              <w:bottom w:val="single" w:sz="7" w:space="0" w:color="000000"/>
              <w:right w:val="single" w:sz="7" w:space="0" w:color="000000"/>
            </w:tcBorders>
          </w:tcPr>
          <w:p w14:paraId="53D58C6C" w14:textId="77777777" w:rsidR="0023000F" w:rsidRDefault="0023000F" w:rsidP="00FD5688">
            <w:pPr>
              <w:pStyle w:val="TableParagraph"/>
              <w:spacing w:line="239" w:lineRule="auto"/>
              <w:ind w:left="99" w:right="122"/>
              <w:rPr>
                <w:rFonts w:ascii="Times New Roman" w:eastAsia="Times New Roman" w:hAnsi="Times New Roman" w:cs="Times New Roman"/>
              </w:rPr>
            </w:pPr>
            <w:r>
              <w:rPr>
                <w:rFonts w:ascii="Times New Roman"/>
                <w:spacing w:val="-1"/>
              </w:rPr>
              <w:t>None</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project</w:t>
            </w:r>
            <w:r>
              <w:rPr>
                <w:rFonts w:ascii="Times New Roman"/>
                <w:spacing w:val="1"/>
              </w:rPr>
              <w:t xml:space="preserve"> </w:t>
            </w:r>
            <w:r>
              <w:rPr>
                <w:rFonts w:ascii="Times New Roman"/>
                <w:spacing w:val="-1"/>
              </w:rPr>
              <w:t>staff</w:t>
            </w:r>
            <w:r>
              <w:rPr>
                <w:rFonts w:ascii="Times New Roman"/>
                <w:spacing w:val="29"/>
              </w:rPr>
              <w:t xml:space="preserve"> </w:t>
            </w:r>
            <w:r>
              <w:rPr>
                <w:rFonts w:ascii="Times New Roman"/>
              </w:rPr>
              <w:t xml:space="preserve">has </w:t>
            </w:r>
            <w:r>
              <w:rPr>
                <w:rFonts w:ascii="Times New Roman"/>
                <w:spacing w:val="-1"/>
              </w:rPr>
              <w:t>substantially</w:t>
            </w:r>
            <w:r>
              <w:rPr>
                <w:rFonts w:ascii="Times New Roman"/>
                <w:spacing w:val="28"/>
              </w:rPr>
              <w:t xml:space="preserve"> </w:t>
            </w:r>
            <w:r>
              <w:rPr>
                <w:rFonts w:ascii="Times New Roman"/>
                <w:spacing w:val="-1"/>
              </w:rPr>
              <w:t>contributed</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2"/>
              </w:rPr>
              <w:t xml:space="preserve"> </w:t>
            </w:r>
            <w:r w:rsidR="00FD5688">
              <w:rPr>
                <w:rFonts w:ascii="Times New Roman"/>
                <w:spacing w:val="-1"/>
              </w:rPr>
              <w:t>operation of a similar size wellness center.</w:t>
            </w:r>
            <w:r w:rsidR="00A541CE">
              <w:rPr>
                <w:rFonts w:ascii="Times New Roman"/>
                <w:spacing w:val="-1"/>
              </w:rPr>
              <w:t xml:space="preserve"> No multi-lingual employees.</w:t>
            </w:r>
          </w:p>
        </w:tc>
      </w:tr>
      <w:tr w:rsidR="0023000F" w14:paraId="0E1C3297" w14:textId="77777777" w:rsidTr="00E54E7A">
        <w:trPr>
          <w:trHeight w:hRule="exact" w:val="2888"/>
        </w:trPr>
        <w:tc>
          <w:tcPr>
            <w:tcW w:w="2984" w:type="dxa"/>
            <w:tcBorders>
              <w:top w:val="single" w:sz="7" w:space="0" w:color="000000"/>
              <w:left w:val="single" w:sz="7" w:space="0" w:color="000000"/>
              <w:bottom w:val="single" w:sz="7" w:space="0" w:color="000000"/>
              <w:right w:val="single" w:sz="7" w:space="0" w:color="000000"/>
            </w:tcBorders>
            <w:shd w:val="clear" w:color="auto" w:fill="F2F2F2"/>
          </w:tcPr>
          <w:p w14:paraId="36D5AF16" w14:textId="77777777" w:rsidR="0023000F" w:rsidRDefault="0023000F" w:rsidP="00F35A85">
            <w:pPr>
              <w:pStyle w:val="TableParagraph"/>
              <w:spacing w:before="1" w:line="252" w:lineRule="exact"/>
              <w:ind w:left="459" w:right="244" w:hanging="360"/>
              <w:rPr>
                <w:rFonts w:ascii="Times New Roman" w:eastAsia="Times New Roman" w:hAnsi="Times New Roman" w:cs="Times New Roman"/>
              </w:rPr>
            </w:pPr>
            <w:r>
              <w:rPr>
                <w:rFonts w:ascii="Times New Roman"/>
                <w:b/>
                <w:spacing w:val="-1"/>
              </w:rPr>
              <w:t>IV.</w:t>
            </w:r>
            <w:r>
              <w:rPr>
                <w:rFonts w:ascii="Times New Roman"/>
                <w:b/>
              </w:rPr>
              <w:t xml:space="preserve"> </w:t>
            </w:r>
            <w:r>
              <w:rPr>
                <w:rFonts w:ascii="Times New Roman"/>
                <w:b/>
                <w:spacing w:val="-1"/>
              </w:rPr>
              <w:t>Experience</w:t>
            </w:r>
            <w:r>
              <w:rPr>
                <w:rFonts w:ascii="Times New Roman"/>
                <w:b/>
                <w:spacing w:val="-2"/>
              </w:rPr>
              <w:t xml:space="preserve"> </w:t>
            </w:r>
            <w:r>
              <w:rPr>
                <w:rFonts w:ascii="Times New Roman"/>
                <w:b/>
              </w:rPr>
              <w:t>with</w:t>
            </w:r>
            <w:r>
              <w:rPr>
                <w:rFonts w:ascii="Times New Roman"/>
                <w:b/>
                <w:spacing w:val="-3"/>
              </w:rPr>
              <w:t xml:space="preserve"> </w:t>
            </w:r>
            <w:r>
              <w:rPr>
                <w:rFonts w:ascii="Times New Roman"/>
                <w:b/>
                <w:spacing w:val="-1"/>
              </w:rPr>
              <w:t>similar</w:t>
            </w:r>
            <w:r>
              <w:rPr>
                <w:rFonts w:ascii="Times New Roman"/>
                <w:b/>
                <w:spacing w:val="30"/>
              </w:rPr>
              <w:t xml:space="preserve"> </w:t>
            </w:r>
            <w:r>
              <w:rPr>
                <w:rFonts w:ascii="Times New Roman"/>
                <w:b/>
                <w:spacing w:val="-1"/>
              </w:rPr>
              <w:t>projects.</w:t>
            </w:r>
          </w:p>
          <w:p w14:paraId="3EAABA2E" w14:textId="77777777" w:rsidR="0023000F" w:rsidRDefault="0023000F" w:rsidP="00F35A85">
            <w:pPr>
              <w:pStyle w:val="TableParagraph"/>
              <w:ind w:left="459" w:right="145"/>
              <w:rPr>
                <w:rFonts w:ascii="Times New Roman"/>
                <w:spacing w:val="-1"/>
              </w:rPr>
            </w:pPr>
            <w:r>
              <w:rPr>
                <w:rFonts w:ascii="Times New Roman"/>
              </w:rPr>
              <w:t>Rating</w:t>
            </w:r>
            <w:r>
              <w:rPr>
                <w:rFonts w:ascii="Times New Roman"/>
                <w:spacing w:val="-2"/>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based</w:t>
            </w:r>
            <w:r>
              <w:rPr>
                <w:rFonts w:ascii="Times New Roman"/>
              </w:rPr>
              <w:t xml:space="preserve"> on</w:t>
            </w:r>
            <w:r>
              <w:rPr>
                <w:rFonts w:ascii="Times New Roman"/>
                <w:spacing w:val="28"/>
              </w:rPr>
              <w:t xml:space="preserve"> </w:t>
            </w:r>
            <w:r>
              <w:rPr>
                <w:rFonts w:ascii="Times New Roman"/>
                <w:spacing w:val="-1"/>
              </w:rPr>
              <w:t>experience</w:t>
            </w:r>
            <w:r>
              <w:rPr>
                <w:rFonts w:ascii="Times New Roman"/>
              </w:rPr>
              <w:t xml:space="preserve"> </w:t>
            </w:r>
            <w:r>
              <w:rPr>
                <w:rFonts w:ascii="Times New Roman"/>
                <w:spacing w:val="-1"/>
              </w:rPr>
              <w:t>providing</w:t>
            </w:r>
            <w:r>
              <w:rPr>
                <w:rFonts w:ascii="Times New Roman"/>
                <w:spacing w:val="25"/>
              </w:rPr>
              <w:t xml:space="preserve"> </w:t>
            </w:r>
            <w:r w:rsidR="00167E16">
              <w:rPr>
                <w:rFonts w:ascii="Times New Roman"/>
                <w:spacing w:val="-1"/>
              </w:rPr>
              <w:t>wellness center operations and management.</w:t>
            </w:r>
          </w:p>
          <w:p w14:paraId="36B552B9" w14:textId="77777777" w:rsidR="0023000F" w:rsidRDefault="0023000F" w:rsidP="00F35A85">
            <w:pPr>
              <w:pStyle w:val="TableParagraph"/>
              <w:ind w:left="459" w:right="145"/>
              <w:rPr>
                <w:rFonts w:ascii="Times New Roman" w:eastAsia="Times New Roman" w:hAnsi="Times New Roman" w:cs="Times New Roman"/>
              </w:rPr>
            </w:pPr>
          </w:p>
        </w:tc>
        <w:tc>
          <w:tcPr>
            <w:tcW w:w="2308" w:type="dxa"/>
            <w:tcBorders>
              <w:top w:val="single" w:sz="7" w:space="0" w:color="000000"/>
              <w:left w:val="single" w:sz="7" w:space="0" w:color="000000"/>
              <w:bottom w:val="single" w:sz="7" w:space="0" w:color="000000"/>
              <w:right w:val="single" w:sz="7" w:space="0" w:color="000000"/>
            </w:tcBorders>
            <w:shd w:val="clear" w:color="auto" w:fill="F2F2F2"/>
          </w:tcPr>
          <w:p w14:paraId="65335F24" w14:textId="77777777" w:rsidR="0023000F" w:rsidRPr="006B3B8C" w:rsidRDefault="0023000F" w:rsidP="00167E16">
            <w:pPr>
              <w:pStyle w:val="TableParagraph"/>
              <w:spacing w:line="239" w:lineRule="auto"/>
              <w:ind w:left="99" w:right="155"/>
              <w:rPr>
                <w:rFonts w:ascii="Times New Roman"/>
                <w:spacing w:val="-1"/>
              </w:rPr>
            </w:pPr>
            <w:r>
              <w:rPr>
                <w:rFonts w:ascii="Times New Roman"/>
              </w:rPr>
              <w:t>The</w:t>
            </w:r>
            <w:r>
              <w:rPr>
                <w:rFonts w:ascii="Times New Roman"/>
                <w:spacing w:val="-2"/>
              </w:rPr>
              <w:t xml:space="preserve"> </w:t>
            </w:r>
            <w:r>
              <w:rPr>
                <w:rFonts w:ascii="Times New Roman"/>
              </w:rPr>
              <w:t>firm</w:t>
            </w:r>
            <w:r>
              <w:rPr>
                <w:rFonts w:ascii="Times New Roman"/>
                <w:spacing w:val="-4"/>
              </w:rPr>
              <w:t xml:space="preserve"> </w:t>
            </w:r>
            <w:r>
              <w:rPr>
                <w:rFonts w:ascii="Times New Roman"/>
              </w:rPr>
              <w:t xml:space="preserve">has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24"/>
              </w:rPr>
              <w:t xml:space="preserve"> </w:t>
            </w:r>
            <w:r>
              <w:rPr>
                <w:rFonts w:ascii="Times New Roman"/>
                <w:spacing w:val="-1"/>
              </w:rPr>
              <w:t>five</w:t>
            </w:r>
            <w:r>
              <w:rPr>
                <w:rFonts w:ascii="Times New Roman"/>
              </w:rPr>
              <w:t xml:space="preserve"> </w:t>
            </w:r>
            <w:r>
              <w:rPr>
                <w:rFonts w:ascii="Times New Roman"/>
                <w:spacing w:val="-1"/>
              </w:rPr>
              <w:t>years</w:t>
            </w:r>
            <w:r>
              <w:rPr>
                <w:rFonts w:ascii="Times New Roman"/>
              </w:rPr>
              <w:t xml:space="preserve"> </w:t>
            </w:r>
            <w:r>
              <w:rPr>
                <w:rFonts w:ascii="Times New Roman"/>
                <w:spacing w:val="-2"/>
              </w:rPr>
              <w:t>of</w:t>
            </w:r>
            <w:r>
              <w:rPr>
                <w:rFonts w:ascii="Times New Roman"/>
                <w:spacing w:val="28"/>
              </w:rPr>
              <w:t xml:space="preserve"> </w:t>
            </w:r>
            <w:r>
              <w:rPr>
                <w:rFonts w:ascii="Times New Roman"/>
                <w:spacing w:val="-1"/>
              </w:rPr>
              <w:t xml:space="preserve">experience </w:t>
            </w:r>
            <w:r w:rsidR="00167E16">
              <w:rPr>
                <w:rFonts w:ascii="Times New Roman"/>
                <w:spacing w:val="-1"/>
              </w:rPr>
              <w:t>operating and managing a similar sized wellness center.</w:t>
            </w:r>
          </w:p>
        </w:tc>
        <w:tc>
          <w:tcPr>
            <w:tcW w:w="2128" w:type="dxa"/>
            <w:tcBorders>
              <w:top w:val="single" w:sz="7" w:space="0" w:color="000000"/>
              <w:left w:val="single" w:sz="7" w:space="0" w:color="000000"/>
              <w:bottom w:val="single" w:sz="7" w:space="0" w:color="000000"/>
              <w:right w:val="single" w:sz="7" w:space="0" w:color="000000"/>
            </w:tcBorders>
            <w:shd w:val="clear" w:color="auto" w:fill="F2F2F2"/>
          </w:tcPr>
          <w:p w14:paraId="7ED5E368" w14:textId="77777777" w:rsidR="0023000F" w:rsidRDefault="0023000F" w:rsidP="0023000F">
            <w:pPr>
              <w:pStyle w:val="TableParagraph"/>
              <w:ind w:left="99" w:right="185"/>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rPr>
              <w:t>firm</w:t>
            </w:r>
            <w:r>
              <w:rPr>
                <w:rFonts w:ascii="Times New Roman"/>
                <w:spacing w:val="-4"/>
              </w:rPr>
              <w:t xml:space="preserve"> </w:t>
            </w:r>
            <w:r>
              <w:rPr>
                <w:rFonts w:ascii="Times New Roman"/>
              </w:rPr>
              <w:t xml:space="preserve">has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24"/>
              </w:rPr>
              <w:t xml:space="preserve"> </w:t>
            </w:r>
            <w:r>
              <w:rPr>
                <w:rFonts w:ascii="Times New Roman"/>
              </w:rPr>
              <w:t xml:space="preserve">three </w:t>
            </w:r>
            <w:r>
              <w:rPr>
                <w:rFonts w:ascii="Times New Roman"/>
                <w:spacing w:val="-1"/>
              </w:rPr>
              <w:t>years</w:t>
            </w:r>
            <w:r>
              <w:rPr>
                <w:rFonts w:ascii="Times New Roman"/>
                <w:spacing w:val="23"/>
              </w:rPr>
              <w:t xml:space="preserve"> of </w:t>
            </w:r>
            <w:r w:rsidR="00167E16">
              <w:rPr>
                <w:rFonts w:ascii="Times New Roman"/>
                <w:spacing w:val="-1"/>
              </w:rPr>
              <w:t>experience operating and managing a similar sized wellness center.</w:t>
            </w:r>
          </w:p>
        </w:tc>
        <w:tc>
          <w:tcPr>
            <w:tcW w:w="2416" w:type="dxa"/>
            <w:tcBorders>
              <w:top w:val="single" w:sz="7" w:space="0" w:color="000000"/>
              <w:left w:val="single" w:sz="7" w:space="0" w:color="000000"/>
              <w:bottom w:val="single" w:sz="7" w:space="0" w:color="000000"/>
              <w:right w:val="single" w:sz="7" w:space="0" w:color="000000"/>
            </w:tcBorders>
            <w:shd w:val="clear" w:color="auto" w:fill="F2F2F2"/>
          </w:tcPr>
          <w:p w14:paraId="6E820C3B" w14:textId="77777777" w:rsidR="0023000F" w:rsidRDefault="0023000F" w:rsidP="00F35A85">
            <w:pPr>
              <w:pStyle w:val="TableParagraph"/>
              <w:spacing w:line="239" w:lineRule="auto"/>
              <w:ind w:left="99" w:right="114"/>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rPr>
              <w:t>firm</w:t>
            </w:r>
            <w:r>
              <w:rPr>
                <w:rFonts w:ascii="Times New Roman"/>
                <w:spacing w:val="-4"/>
              </w:rPr>
              <w:t xml:space="preserve"> </w:t>
            </w:r>
            <w:r>
              <w:rPr>
                <w:rFonts w:ascii="Times New Roman"/>
              </w:rPr>
              <w:t xml:space="preserve">has </w:t>
            </w:r>
            <w:r>
              <w:rPr>
                <w:rFonts w:ascii="Times New Roman"/>
                <w:spacing w:val="-1"/>
              </w:rPr>
              <w:t>less</w:t>
            </w:r>
            <w:r>
              <w:rPr>
                <w:rFonts w:ascii="Times New Roman"/>
                <w:spacing w:val="-2"/>
              </w:rPr>
              <w:t xml:space="preserve"> </w:t>
            </w:r>
            <w:r>
              <w:rPr>
                <w:rFonts w:ascii="Times New Roman"/>
              </w:rPr>
              <w:t>than</w:t>
            </w:r>
            <w:r>
              <w:rPr>
                <w:rFonts w:ascii="Times New Roman"/>
                <w:spacing w:val="25"/>
              </w:rPr>
              <w:t xml:space="preserve"> </w:t>
            </w:r>
            <w:r>
              <w:rPr>
                <w:rFonts w:ascii="Times New Roman"/>
              </w:rPr>
              <w:t xml:space="preserve">three </w:t>
            </w:r>
            <w:r>
              <w:rPr>
                <w:rFonts w:ascii="Times New Roman"/>
                <w:spacing w:val="-1"/>
              </w:rPr>
              <w:t>years</w:t>
            </w:r>
            <w:r>
              <w:rPr>
                <w:rFonts w:ascii="Times New Roman"/>
                <w:spacing w:val="-2"/>
              </w:rPr>
              <w:t xml:space="preserve"> of </w:t>
            </w:r>
            <w:r w:rsidR="00167E16">
              <w:rPr>
                <w:rFonts w:ascii="Times New Roman"/>
                <w:spacing w:val="-1"/>
              </w:rPr>
              <w:t xml:space="preserve">experience operating and managing a similar sized wellness </w:t>
            </w:r>
            <w:proofErr w:type="gramStart"/>
            <w:r w:rsidR="00167E16">
              <w:rPr>
                <w:rFonts w:ascii="Times New Roman"/>
                <w:spacing w:val="-1"/>
              </w:rPr>
              <w:t>center.</w:t>
            </w:r>
            <w:r>
              <w:rPr>
                <w:rFonts w:ascii="Times New Roman"/>
                <w:spacing w:val="-1"/>
              </w:rPr>
              <w:t>.</w:t>
            </w:r>
            <w:proofErr w:type="gramEnd"/>
          </w:p>
        </w:tc>
      </w:tr>
    </w:tbl>
    <w:p w14:paraId="6ACD87C5" w14:textId="77777777" w:rsidR="00655CDD" w:rsidRDefault="00655CDD" w:rsidP="00277CEE">
      <w:pPr>
        <w:pStyle w:val="Heading1"/>
        <w:rPr>
          <w:b w:val="0"/>
          <w:spacing w:val="-1"/>
          <w:sz w:val="24"/>
          <w:szCs w:val="24"/>
        </w:rPr>
      </w:pPr>
    </w:p>
    <w:p w14:paraId="69DE8441" w14:textId="77777777" w:rsidR="00B36C43" w:rsidRDefault="00B36C43" w:rsidP="00277CEE">
      <w:pPr>
        <w:pStyle w:val="Heading1"/>
        <w:rPr>
          <w:b w:val="0"/>
          <w:spacing w:val="-1"/>
          <w:sz w:val="24"/>
          <w:szCs w:val="24"/>
        </w:rPr>
      </w:pPr>
    </w:p>
    <w:p w14:paraId="18849CD7" w14:textId="77777777" w:rsidR="00B36C43" w:rsidRDefault="00B36C43" w:rsidP="00277CEE">
      <w:pPr>
        <w:pStyle w:val="Heading1"/>
        <w:rPr>
          <w:b w:val="0"/>
          <w:spacing w:val="-1"/>
          <w:sz w:val="24"/>
          <w:szCs w:val="24"/>
        </w:rPr>
      </w:pPr>
    </w:p>
    <w:p w14:paraId="328194CF" w14:textId="77777777" w:rsidR="00B36C43" w:rsidRDefault="00B36C43" w:rsidP="00277CEE">
      <w:pPr>
        <w:pStyle w:val="Heading1"/>
        <w:rPr>
          <w:b w:val="0"/>
          <w:spacing w:val="-1"/>
          <w:sz w:val="24"/>
          <w:szCs w:val="24"/>
        </w:rPr>
      </w:pPr>
    </w:p>
    <w:p w14:paraId="3036A596" w14:textId="77777777" w:rsidR="00B36C43" w:rsidRPr="006A507C" w:rsidRDefault="00B36C43" w:rsidP="00B36C43">
      <w:pPr>
        <w:spacing w:line="360" w:lineRule="auto"/>
        <w:ind w:left="720"/>
        <w:jc w:val="center"/>
        <w:rPr>
          <w:rFonts w:ascii="Calibri" w:hAnsi="Calibri"/>
          <w:b/>
          <w:sz w:val="28"/>
          <w:u w:val="single"/>
        </w:rPr>
      </w:pPr>
      <w:r w:rsidRPr="006A507C">
        <w:rPr>
          <w:rFonts w:ascii="Calibri" w:hAnsi="Calibri"/>
          <w:b/>
          <w:sz w:val="28"/>
          <w:u w:val="single"/>
        </w:rPr>
        <w:t>NON-COLLUSION FORM AND TAX COMPLIANCE FORM</w:t>
      </w:r>
    </w:p>
    <w:p w14:paraId="3B7B43E8" w14:textId="77777777" w:rsidR="00B36C43" w:rsidRPr="006A507C" w:rsidRDefault="00B36C43" w:rsidP="00B36C43">
      <w:pPr>
        <w:spacing w:line="360" w:lineRule="auto"/>
        <w:ind w:left="720"/>
        <w:jc w:val="center"/>
        <w:rPr>
          <w:rFonts w:ascii="Calibri" w:hAnsi="Calibri"/>
          <w:b/>
          <w:u w:val="single"/>
        </w:rPr>
      </w:pPr>
      <w:r w:rsidRPr="006A507C">
        <w:rPr>
          <w:rFonts w:ascii="Calibri" w:hAnsi="Calibri"/>
          <w:b/>
          <w:sz w:val="28"/>
          <w:u w:val="single"/>
        </w:rPr>
        <w:t>CERTIFICATE OF NON-COLLUSION</w:t>
      </w:r>
    </w:p>
    <w:p w14:paraId="02E90203" w14:textId="77777777" w:rsidR="00B36C43" w:rsidRPr="006A507C" w:rsidRDefault="00B36C43" w:rsidP="00B36C43">
      <w:pPr>
        <w:ind w:left="720"/>
        <w:jc w:val="center"/>
        <w:rPr>
          <w:rFonts w:ascii="Calibri" w:hAnsi="Calibri"/>
          <w:b/>
        </w:rPr>
      </w:pPr>
    </w:p>
    <w:p w14:paraId="3FFEE1B1" w14:textId="77777777" w:rsidR="00B36C43" w:rsidRPr="006A507C" w:rsidRDefault="00B36C43" w:rsidP="00B36C43">
      <w:pPr>
        <w:ind w:left="720"/>
        <w:rPr>
          <w:rFonts w:ascii="Calibri" w:hAnsi="Calibri"/>
          <w:b/>
        </w:rPr>
      </w:pPr>
    </w:p>
    <w:p w14:paraId="30250A69" w14:textId="05BC2E3E" w:rsidR="00B36C43" w:rsidRPr="006A507C" w:rsidRDefault="00B36C43" w:rsidP="00B36C43">
      <w:pPr>
        <w:tabs>
          <w:tab w:val="left" w:pos="630"/>
        </w:tabs>
        <w:spacing w:line="360" w:lineRule="auto"/>
        <w:rPr>
          <w:rFonts w:ascii="Calibri" w:hAnsi="Calibri"/>
          <w:b/>
        </w:rPr>
      </w:pPr>
      <w:r w:rsidRPr="006A507C">
        <w:rPr>
          <w:rFonts w:ascii="Calibri" w:hAnsi="Calibri"/>
          <w:b/>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r w:rsidRPr="00141EC9">
        <w:rPr>
          <w:rFonts w:ascii="Calibri" w:hAnsi="Calibri" w:cs="Arial"/>
          <w:szCs w:val="24"/>
        </w:rPr>
        <w:t xml:space="preserve"> </w:t>
      </w:r>
      <w:r w:rsidRPr="008D7483">
        <w:rPr>
          <w:rFonts w:ascii="Calibri" w:hAnsi="Calibri"/>
          <w:i/>
          <w:iCs/>
        </w:rPr>
        <w:t xml:space="preserve"> </w:t>
      </w:r>
      <w:r w:rsidRPr="00141EC9">
        <w:rPr>
          <w:rFonts w:ascii="Calibri" w:hAnsi="Calibri"/>
          <w:b/>
          <w:iCs/>
          <w:szCs w:val="24"/>
        </w:rPr>
        <w:t xml:space="preserve">The undersigned certifies that no representations made by any City officials, employees, entity, or group of individuals other than the Purchasing Agent of the City of </w:t>
      </w:r>
      <w:r>
        <w:rPr>
          <w:rFonts w:ascii="Calibri" w:hAnsi="Calibri"/>
          <w:b/>
          <w:iCs/>
          <w:szCs w:val="24"/>
        </w:rPr>
        <w:t>Everett</w:t>
      </w:r>
      <w:r w:rsidRPr="00141EC9">
        <w:rPr>
          <w:rFonts w:ascii="Calibri" w:hAnsi="Calibri"/>
          <w:b/>
          <w:iCs/>
          <w:szCs w:val="24"/>
        </w:rPr>
        <w:t xml:space="preserve"> was relied upon in the making of this bid</w:t>
      </w:r>
    </w:p>
    <w:p w14:paraId="180D3716" w14:textId="77777777" w:rsidR="00B36C43" w:rsidRPr="006A507C" w:rsidRDefault="00B36C43" w:rsidP="00B36C43">
      <w:pPr>
        <w:tabs>
          <w:tab w:val="left" w:pos="630"/>
        </w:tabs>
        <w:rPr>
          <w:rFonts w:ascii="Calibri" w:hAnsi="Calibri"/>
          <w:b/>
        </w:rPr>
      </w:pPr>
    </w:p>
    <w:p w14:paraId="4E0711C5" w14:textId="77777777" w:rsidR="00B36C43" w:rsidRPr="006A507C" w:rsidRDefault="00B36C43" w:rsidP="00B36C43">
      <w:pPr>
        <w:tabs>
          <w:tab w:val="left" w:pos="630"/>
        </w:tabs>
        <w:rPr>
          <w:rFonts w:ascii="Calibri" w:hAnsi="Calibri"/>
          <w:b/>
        </w:rPr>
      </w:pPr>
    </w:p>
    <w:p w14:paraId="0041970D" w14:textId="77777777" w:rsidR="00B36C43" w:rsidRPr="006A507C" w:rsidRDefault="00B36C43" w:rsidP="00B36C43">
      <w:pPr>
        <w:tabs>
          <w:tab w:val="left" w:pos="630"/>
        </w:tabs>
        <w:rPr>
          <w:rFonts w:ascii="Calibri" w:hAnsi="Calibri"/>
          <w:b/>
        </w:rPr>
      </w:pP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t>_____________________________________</w:t>
      </w:r>
      <w:r>
        <w:rPr>
          <w:rFonts w:ascii="Calibri" w:hAnsi="Calibri"/>
          <w:b/>
        </w:rPr>
        <w:t>, ______________</w:t>
      </w:r>
    </w:p>
    <w:p w14:paraId="6F4C7116" w14:textId="77777777" w:rsidR="00B36C43" w:rsidRPr="006A507C" w:rsidRDefault="00B36C43" w:rsidP="00B36C43">
      <w:pPr>
        <w:tabs>
          <w:tab w:val="left" w:pos="630"/>
        </w:tabs>
        <w:rPr>
          <w:rFonts w:ascii="Calibri" w:hAnsi="Calibri"/>
          <w:b/>
        </w:rPr>
      </w:pP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t>(Signature of person signing bid or proposal)</w:t>
      </w:r>
      <w:r>
        <w:rPr>
          <w:rFonts w:ascii="Calibri" w:hAnsi="Calibri"/>
          <w:b/>
        </w:rPr>
        <w:tab/>
        <w:t>Date</w:t>
      </w:r>
    </w:p>
    <w:p w14:paraId="629B4F01" w14:textId="77777777" w:rsidR="00B36C43" w:rsidRPr="006A507C" w:rsidRDefault="00B36C43" w:rsidP="00B36C43">
      <w:pPr>
        <w:tabs>
          <w:tab w:val="left" w:pos="630"/>
        </w:tabs>
        <w:rPr>
          <w:rFonts w:ascii="Calibri" w:hAnsi="Calibri"/>
          <w:b/>
        </w:rPr>
      </w:pPr>
    </w:p>
    <w:p w14:paraId="7B32C4E2" w14:textId="77777777" w:rsidR="00B36C43" w:rsidRPr="006A507C" w:rsidRDefault="00B36C43" w:rsidP="00B36C43">
      <w:pPr>
        <w:tabs>
          <w:tab w:val="left" w:pos="630"/>
        </w:tabs>
        <w:rPr>
          <w:rFonts w:ascii="Calibri" w:hAnsi="Calibri"/>
          <w:b/>
        </w:rPr>
      </w:pPr>
    </w:p>
    <w:p w14:paraId="65B8050A" w14:textId="77777777" w:rsidR="00B36C43" w:rsidRPr="006A507C" w:rsidRDefault="00B36C43" w:rsidP="00B36C43">
      <w:pPr>
        <w:tabs>
          <w:tab w:val="left" w:pos="630"/>
        </w:tabs>
        <w:rPr>
          <w:rFonts w:ascii="Calibri" w:hAnsi="Calibri"/>
          <w:b/>
        </w:rPr>
      </w:pP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t>_____________________________________</w:t>
      </w:r>
    </w:p>
    <w:p w14:paraId="5FA6430C" w14:textId="77777777" w:rsidR="00B36C43" w:rsidRPr="006A507C" w:rsidRDefault="00B36C43" w:rsidP="00B36C43">
      <w:pPr>
        <w:tabs>
          <w:tab w:val="left" w:pos="630"/>
        </w:tabs>
        <w:rPr>
          <w:rFonts w:ascii="Calibri" w:hAnsi="Calibri"/>
          <w:b/>
        </w:rPr>
      </w:pP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t>(Name of business)</w:t>
      </w:r>
    </w:p>
    <w:p w14:paraId="08670B37" w14:textId="77777777" w:rsidR="00B36C43" w:rsidRPr="006A507C" w:rsidRDefault="00B36C43" w:rsidP="00B36C43">
      <w:pPr>
        <w:tabs>
          <w:tab w:val="left" w:pos="630"/>
        </w:tabs>
        <w:rPr>
          <w:rFonts w:ascii="Calibri" w:hAnsi="Calibri"/>
          <w:b/>
        </w:rPr>
      </w:pPr>
    </w:p>
    <w:p w14:paraId="7425E703" w14:textId="77777777" w:rsidR="00B36C43" w:rsidRPr="006A507C" w:rsidRDefault="00B36C43" w:rsidP="00B36C43">
      <w:pPr>
        <w:pBdr>
          <w:bottom w:val="single" w:sz="4" w:space="1" w:color="auto"/>
        </w:pBdr>
        <w:tabs>
          <w:tab w:val="left" w:pos="630"/>
        </w:tabs>
        <w:rPr>
          <w:rFonts w:ascii="Calibri" w:hAnsi="Calibri"/>
          <w:b/>
        </w:rPr>
      </w:pPr>
    </w:p>
    <w:p w14:paraId="6D1C5A78" w14:textId="77777777" w:rsidR="00B36C43" w:rsidRDefault="00B36C43" w:rsidP="00B36C43">
      <w:pPr>
        <w:tabs>
          <w:tab w:val="left" w:pos="630"/>
        </w:tabs>
        <w:rPr>
          <w:rFonts w:ascii="Calibri" w:hAnsi="Calibri"/>
          <w:b/>
        </w:rPr>
      </w:pPr>
    </w:p>
    <w:p w14:paraId="73C79B83" w14:textId="77777777" w:rsidR="00B36C43" w:rsidRDefault="00B36C43" w:rsidP="00B36C43">
      <w:pPr>
        <w:tabs>
          <w:tab w:val="left" w:pos="630"/>
        </w:tabs>
        <w:rPr>
          <w:rFonts w:ascii="Calibri" w:hAnsi="Calibri"/>
          <w:b/>
        </w:rPr>
      </w:pPr>
    </w:p>
    <w:p w14:paraId="4BA5DC69" w14:textId="77777777" w:rsidR="00B36C43" w:rsidRDefault="00B36C43" w:rsidP="00B36C43">
      <w:pPr>
        <w:tabs>
          <w:tab w:val="left" w:pos="630"/>
        </w:tabs>
        <w:rPr>
          <w:rFonts w:ascii="Calibri" w:hAnsi="Calibri"/>
          <w:b/>
        </w:rPr>
      </w:pPr>
    </w:p>
    <w:p w14:paraId="350590AC" w14:textId="77777777" w:rsidR="00B36C43" w:rsidRDefault="00B36C43" w:rsidP="00B36C43">
      <w:pPr>
        <w:tabs>
          <w:tab w:val="left" w:pos="630"/>
        </w:tabs>
        <w:rPr>
          <w:rFonts w:ascii="Calibri" w:hAnsi="Calibri"/>
          <w:b/>
        </w:rPr>
      </w:pPr>
    </w:p>
    <w:p w14:paraId="318BD8DF" w14:textId="77777777" w:rsidR="00B36C43" w:rsidRDefault="00B36C43" w:rsidP="00B36C43">
      <w:pPr>
        <w:tabs>
          <w:tab w:val="left" w:pos="630"/>
        </w:tabs>
        <w:rPr>
          <w:rFonts w:ascii="Calibri" w:hAnsi="Calibri"/>
          <w:b/>
        </w:rPr>
      </w:pPr>
    </w:p>
    <w:p w14:paraId="5D0BBA4D" w14:textId="77777777" w:rsidR="00B36C43" w:rsidRPr="006A507C" w:rsidRDefault="00B36C43" w:rsidP="00B36C43">
      <w:pPr>
        <w:tabs>
          <w:tab w:val="left" w:pos="630"/>
        </w:tabs>
        <w:rPr>
          <w:rFonts w:ascii="Calibri" w:hAnsi="Calibri"/>
          <w:b/>
        </w:rPr>
      </w:pPr>
    </w:p>
    <w:p w14:paraId="25F70D44" w14:textId="77777777" w:rsidR="00B36C43" w:rsidRPr="006A507C" w:rsidRDefault="00B36C43" w:rsidP="00B36C43">
      <w:pPr>
        <w:tabs>
          <w:tab w:val="left" w:pos="630"/>
        </w:tabs>
        <w:rPr>
          <w:rFonts w:ascii="Calibri" w:hAnsi="Calibri"/>
          <w:b/>
        </w:rPr>
      </w:pP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r w:rsidRPr="006A507C">
        <w:rPr>
          <w:rFonts w:ascii="Calibri" w:hAnsi="Calibri"/>
          <w:b/>
        </w:rPr>
        <w:tab/>
      </w:r>
    </w:p>
    <w:p w14:paraId="11C4B5C2" w14:textId="77777777" w:rsidR="00B36C43" w:rsidRPr="006A507C" w:rsidRDefault="00B36C43" w:rsidP="00B36C43">
      <w:pPr>
        <w:pStyle w:val="Heading2"/>
        <w:tabs>
          <w:tab w:val="left" w:pos="630"/>
        </w:tabs>
        <w:rPr>
          <w:rFonts w:ascii="Calibri" w:hAnsi="Calibri"/>
          <w:bCs w:val="0"/>
          <w:szCs w:val="20"/>
          <w:u w:val="single"/>
        </w:rPr>
      </w:pPr>
      <w:r w:rsidRPr="006A507C">
        <w:rPr>
          <w:rFonts w:ascii="Calibri" w:hAnsi="Calibri"/>
          <w:bCs w:val="0"/>
          <w:szCs w:val="20"/>
          <w:u w:val="single"/>
        </w:rPr>
        <w:t>TAX COMPLIANCE CERTIFICATION</w:t>
      </w:r>
    </w:p>
    <w:p w14:paraId="427D94F7" w14:textId="77777777" w:rsidR="00B36C43" w:rsidRPr="006A507C" w:rsidRDefault="00B36C43" w:rsidP="00B36C43">
      <w:pPr>
        <w:tabs>
          <w:tab w:val="left" w:pos="630"/>
        </w:tabs>
        <w:jc w:val="center"/>
        <w:rPr>
          <w:rFonts w:ascii="Calibri" w:hAnsi="Calibri"/>
          <w:b/>
        </w:rPr>
      </w:pPr>
    </w:p>
    <w:p w14:paraId="66C89820" w14:textId="77777777" w:rsidR="00B36C43" w:rsidRPr="006A507C" w:rsidRDefault="00B36C43" w:rsidP="00B36C43">
      <w:pPr>
        <w:tabs>
          <w:tab w:val="left" w:pos="630"/>
        </w:tabs>
        <w:rPr>
          <w:rFonts w:ascii="Calibri" w:hAnsi="Calibri"/>
          <w:b/>
        </w:rPr>
      </w:pPr>
    </w:p>
    <w:p w14:paraId="38810002" w14:textId="77777777" w:rsidR="00B36C43" w:rsidRPr="006A507C" w:rsidRDefault="00B36C43" w:rsidP="00B36C43">
      <w:pPr>
        <w:tabs>
          <w:tab w:val="left" w:pos="630"/>
        </w:tabs>
        <w:rPr>
          <w:rFonts w:ascii="Calibri" w:hAnsi="Calibri"/>
          <w:b/>
        </w:rPr>
      </w:pPr>
      <w:r w:rsidRPr="006A507C">
        <w:rPr>
          <w:rFonts w:ascii="Calibri" w:hAnsi="Calibri"/>
          <w:b/>
        </w:rPr>
        <w:t>Pursuant to M.G.L. c.  62C, &amp; 49</w:t>
      </w:r>
      <w:proofErr w:type="gramStart"/>
      <w:r w:rsidRPr="006A507C">
        <w:rPr>
          <w:rFonts w:ascii="Calibri" w:hAnsi="Calibri"/>
          <w:b/>
        </w:rPr>
        <w:t>A,I</w:t>
      </w:r>
      <w:proofErr w:type="gramEnd"/>
      <w:r w:rsidRPr="006A507C">
        <w:rPr>
          <w:rFonts w:ascii="Calibri" w:hAnsi="Calibri"/>
          <w:b/>
        </w:rPr>
        <w:t xml:space="preserve"> certify under the penalties of perjury that, to the best of my knowledge and belief, I am in compliance with all laws of the Commonwealth relating to taxes, reporting of employees and contractors, and withholding and remitting child support.</w:t>
      </w:r>
    </w:p>
    <w:p w14:paraId="47EA1448" w14:textId="77777777" w:rsidR="00B36C43" w:rsidRPr="006A507C" w:rsidRDefault="00B36C43" w:rsidP="00B36C43">
      <w:pPr>
        <w:tabs>
          <w:tab w:val="left" w:pos="630"/>
        </w:tabs>
        <w:rPr>
          <w:rFonts w:ascii="Calibri" w:hAnsi="Calibri"/>
          <w:b/>
        </w:rPr>
      </w:pPr>
    </w:p>
    <w:p w14:paraId="7A18F9E6" w14:textId="77777777" w:rsidR="00B36C43" w:rsidRPr="006A507C" w:rsidRDefault="00B36C43" w:rsidP="00B36C43">
      <w:pPr>
        <w:tabs>
          <w:tab w:val="left" w:pos="630"/>
        </w:tabs>
        <w:rPr>
          <w:rFonts w:ascii="Calibri" w:hAnsi="Calibri"/>
          <w:b/>
        </w:rPr>
      </w:pPr>
      <w:r w:rsidRPr="006A507C">
        <w:rPr>
          <w:rFonts w:ascii="Calibri" w:hAnsi="Calibri"/>
          <w:b/>
        </w:rPr>
        <w:t>________________________________________</w:t>
      </w:r>
      <w:r>
        <w:rPr>
          <w:rFonts w:ascii="Calibri" w:hAnsi="Calibri"/>
          <w:b/>
        </w:rPr>
        <w:t>, _____________</w:t>
      </w:r>
    </w:p>
    <w:p w14:paraId="2B37F467" w14:textId="77777777" w:rsidR="00B36C43" w:rsidRPr="006A507C" w:rsidRDefault="00B36C43" w:rsidP="00B36C43">
      <w:pPr>
        <w:tabs>
          <w:tab w:val="left" w:pos="630"/>
        </w:tabs>
        <w:rPr>
          <w:rFonts w:ascii="Calibri" w:hAnsi="Calibri"/>
          <w:b/>
        </w:rPr>
      </w:pPr>
      <w:r w:rsidRPr="006A507C">
        <w:rPr>
          <w:rFonts w:ascii="Calibri" w:hAnsi="Calibri"/>
          <w:b/>
        </w:rPr>
        <w:t>Signature of person submitting bid or proposal</w:t>
      </w:r>
      <w:r>
        <w:rPr>
          <w:rFonts w:ascii="Calibri" w:hAnsi="Calibri"/>
          <w:b/>
        </w:rPr>
        <w:tab/>
        <w:t xml:space="preserve">       Date</w:t>
      </w:r>
    </w:p>
    <w:p w14:paraId="1CA7D309" w14:textId="77777777" w:rsidR="00B36C43" w:rsidRPr="006A507C" w:rsidRDefault="00B36C43" w:rsidP="00B36C43">
      <w:pPr>
        <w:tabs>
          <w:tab w:val="left" w:pos="630"/>
        </w:tabs>
        <w:rPr>
          <w:rFonts w:ascii="Calibri" w:hAnsi="Calibri"/>
          <w:b/>
        </w:rPr>
      </w:pPr>
    </w:p>
    <w:p w14:paraId="6D57BBE9" w14:textId="77777777" w:rsidR="00B36C43" w:rsidRPr="006A507C" w:rsidRDefault="00B36C43" w:rsidP="00B36C43">
      <w:pPr>
        <w:tabs>
          <w:tab w:val="left" w:pos="630"/>
        </w:tabs>
        <w:rPr>
          <w:rFonts w:ascii="Calibri" w:hAnsi="Calibri"/>
          <w:b/>
        </w:rPr>
      </w:pPr>
      <w:r w:rsidRPr="006A507C">
        <w:rPr>
          <w:rFonts w:ascii="Calibri" w:hAnsi="Calibri"/>
          <w:b/>
        </w:rPr>
        <w:t>________________________________________</w:t>
      </w:r>
    </w:p>
    <w:p w14:paraId="59D0C9F6" w14:textId="77777777" w:rsidR="00B36C43" w:rsidRPr="006A507C" w:rsidRDefault="00B36C43" w:rsidP="00B36C43">
      <w:pPr>
        <w:tabs>
          <w:tab w:val="left" w:pos="630"/>
        </w:tabs>
        <w:rPr>
          <w:rFonts w:ascii="Calibri" w:hAnsi="Calibri"/>
          <w:b/>
        </w:rPr>
      </w:pPr>
      <w:r w:rsidRPr="006A507C">
        <w:rPr>
          <w:rFonts w:ascii="Calibri" w:hAnsi="Calibri"/>
          <w:b/>
        </w:rPr>
        <w:t>Name of business</w:t>
      </w:r>
    </w:p>
    <w:p w14:paraId="39E0C6FF" w14:textId="77777777" w:rsidR="00B36C43" w:rsidRPr="006A507C" w:rsidRDefault="00B36C43" w:rsidP="00B36C43">
      <w:pPr>
        <w:tabs>
          <w:tab w:val="left" w:pos="630"/>
        </w:tabs>
        <w:rPr>
          <w:rFonts w:ascii="Calibri" w:hAnsi="Calibri"/>
          <w:b/>
        </w:rPr>
      </w:pPr>
    </w:p>
    <w:p w14:paraId="7F3EFC4D" w14:textId="77777777" w:rsidR="00B36C43" w:rsidRPr="006A507C" w:rsidRDefault="00B36C43" w:rsidP="00B36C43">
      <w:pPr>
        <w:tabs>
          <w:tab w:val="left" w:pos="630"/>
        </w:tabs>
        <w:rPr>
          <w:rFonts w:ascii="Calibri" w:hAnsi="Calibri"/>
          <w:b/>
        </w:rPr>
      </w:pPr>
    </w:p>
    <w:p w14:paraId="2E6203BE" w14:textId="77777777" w:rsidR="00B36C43" w:rsidRDefault="00B36C43" w:rsidP="00B36C43">
      <w:pPr>
        <w:tabs>
          <w:tab w:val="left" w:pos="630"/>
        </w:tabs>
        <w:rPr>
          <w:rFonts w:ascii="Calibri" w:hAnsi="Calibri"/>
          <w:b/>
        </w:rPr>
      </w:pPr>
    </w:p>
    <w:p w14:paraId="01366DEA" w14:textId="77777777" w:rsidR="00B36C43" w:rsidRDefault="00B36C43" w:rsidP="00B36C43">
      <w:pPr>
        <w:tabs>
          <w:tab w:val="left" w:pos="630"/>
        </w:tabs>
        <w:rPr>
          <w:rFonts w:ascii="Calibri" w:hAnsi="Calibri"/>
          <w:b/>
        </w:rPr>
      </w:pPr>
    </w:p>
    <w:p w14:paraId="20234DFA" w14:textId="77777777" w:rsidR="00B36C43" w:rsidRDefault="00B36C43" w:rsidP="00B36C43">
      <w:pPr>
        <w:tabs>
          <w:tab w:val="left" w:pos="630"/>
        </w:tabs>
        <w:rPr>
          <w:rFonts w:ascii="Calibri" w:hAnsi="Calibri"/>
          <w:b/>
        </w:rPr>
      </w:pPr>
    </w:p>
    <w:p w14:paraId="05732A7F" w14:textId="77777777" w:rsidR="00B36C43" w:rsidRDefault="00B36C43" w:rsidP="00B36C43">
      <w:pPr>
        <w:tabs>
          <w:tab w:val="left" w:pos="630"/>
        </w:tabs>
        <w:rPr>
          <w:rFonts w:ascii="Calibri" w:hAnsi="Calibri"/>
          <w:b/>
        </w:rPr>
      </w:pPr>
    </w:p>
    <w:p w14:paraId="2E31EB5E" w14:textId="77777777" w:rsidR="00B36C43" w:rsidRDefault="00B36C43" w:rsidP="00B36C43">
      <w:pPr>
        <w:tabs>
          <w:tab w:val="left" w:pos="630"/>
        </w:tabs>
        <w:rPr>
          <w:rFonts w:ascii="Calibri" w:hAnsi="Calibri"/>
          <w:b/>
        </w:rPr>
      </w:pPr>
    </w:p>
    <w:p w14:paraId="4C1F5133" w14:textId="77777777" w:rsidR="00B36C43" w:rsidRDefault="00B36C43" w:rsidP="00B36C43">
      <w:pPr>
        <w:tabs>
          <w:tab w:val="left" w:pos="630"/>
        </w:tabs>
        <w:rPr>
          <w:rFonts w:ascii="Calibri" w:hAnsi="Calibri"/>
          <w:b/>
        </w:rPr>
      </w:pPr>
    </w:p>
    <w:p w14:paraId="687ADDC4" w14:textId="77777777" w:rsidR="00B36C43" w:rsidRDefault="00B36C43" w:rsidP="00B36C43">
      <w:pPr>
        <w:tabs>
          <w:tab w:val="left" w:pos="630"/>
        </w:tabs>
        <w:rPr>
          <w:rFonts w:ascii="Calibri" w:hAnsi="Calibri"/>
          <w:b/>
        </w:rPr>
      </w:pPr>
    </w:p>
    <w:p w14:paraId="4C9A8E41" w14:textId="77777777" w:rsidR="00B36C43" w:rsidRDefault="00B36C43" w:rsidP="00B36C43">
      <w:pPr>
        <w:tabs>
          <w:tab w:val="left" w:pos="630"/>
        </w:tabs>
        <w:rPr>
          <w:rFonts w:ascii="Calibri" w:hAnsi="Calibri"/>
          <w:b/>
        </w:rPr>
      </w:pPr>
    </w:p>
    <w:p w14:paraId="60503C96" w14:textId="77777777" w:rsidR="00B36C43" w:rsidRDefault="00B36C43" w:rsidP="00B36C43">
      <w:pPr>
        <w:tabs>
          <w:tab w:val="left" w:pos="630"/>
        </w:tabs>
        <w:rPr>
          <w:rFonts w:ascii="Calibri" w:hAnsi="Calibri"/>
          <w:b/>
        </w:rPr>
      </w:pPr>
    </w:p>
    <w:p w14:paraId="013132B1" w14:textId="77777777" w:rsidR="00B36C43" w:rsidRDefault="00B36C43" w:rsidP="00B36C43">
      <w:pPr>
        <w:tabs>
          <w:tab w:val="left" w:pos="630"/>
        </w:tabs>
        <w:rPr>
          <w:rFonts w:ascii="Calibri" w:hAnsi="Calibri"/>
          <w:b/>
        </w:rPr>
      </w:pPr>
    </w:p>
    <w:p w14:paraId="57726EDD" w14:textId="77777777" w:rsidR="00B36C43" w:rsidRDefault="00B36C43" w:rsidP="00B36C43">
      <w:pPr>
        <w:tabs>
          <w:tab w:val="left" w:pos="630"/>
        </w:tabs>
        <w:rPr>
          <w:rFonts w:ascii="Calibri" w:hAnsi="Calibri"/>
          <w:b/>
        </w:rPr>
      </w:pPr>
    </w:p>
    <w:p w14:paraId="5C1407D3" w14:textId="77777777" w:rsidR="00B36C43" w:rsidRPr="006A507C" w:rsidRDefault="00B36C43" w:rsidP="00B36C43">
      <w:pPr>
        <w:tabs>
          <w:tab w:val="left" w:pos="630"/>
        </w:tabs>
        <w:rPr>
          <w:rFonts w:ascii="Calibri" w:hAnsi="Calibri"/>
          <w:b/>
        </w:rPr>
      </w:pPr>
    </w:p>
    <w:p w14:paraId="077D1268" w14:textId="77777777" w:rsidR="00B36C43" w:rsidRPr="006A507C" w:rsidRDefault="00B36C43" w:rsidP="00B36C43">
      <w:pPr>
        <w:pStyle w:val="BlockText"/>
        <w:rPr>
          <w:rFonts w:ascii="Calibri" w:hAnsi="Calibri"/>
          <w:b/>
          <w:bCs/>
          <w:sz w:val="28"/>
          <w:u w:val="single"/>
        </w:rPr>
      </w:pPr>
      <w:r w:rsidRPr="006A507C">
        <w:rPr>
          <w:rFonts w:ascii="Calibri" w:hAnsi="Calibri"/>
          <w:b/>
          <w:bCs/>
          <w:sz w:val="28"/>
          <w:u w:val="single"/>
        </w:rPr>
        <w:t>PROVIDE THREE (3) SERVICE APPROPRIATE REFERENCES</w:t>
      </w:r>
    </w:p>
    <w:p w14:paraId="6437D0B5" w14:textId="77777777" w:rsidR="00B36C43" w:rsidRPr="006A507C" w:rsidRDefault="00B36C43" w:rsidP="00B36C43">
      <w:pPr>
        <w:autoSpaceDE w:val="0"/>
        <w:autoSpaceDN w:val="0"/>
        <w:adjustRightInd w:val="0"/>
        <w:spacing w:line="453" w:lineRule="exact"/>
        <w:rPr>
          <w:rFonts w:ascii="Calibri" w:hAnsi="Calibri" w:cs="Arial"/>
          <w:sz w:val="45"/>
          <w:szCs w:val="45"/>
        </w:rPr>
      </w:pPr>
    </w:p>
    <w:p w14:paraId="4C4EA10C" w14:textId="77777777" w:rsidR="00B36C43" w:rsidRPr="006A507C" w:rsidRDefault="00B36C43" w:rsidP="00B36C43">
      <w:pPr>
        <w:autoSpaceDE w:val="0"/>
        <w:autoSpaceDN w:val="0"/>
        <w:adjustRightInd w:val="0"/>
        <w:ind w:left="270" w:right="6374" w:hanging="270"/>
        <w:jc w:val="both"/>
        <w:rPr>
          <w:rFonts w:ascii="Calibri" w:hAnsi="Calibri"/>
          <w:sz w:val="28"/>
          <w:szCs w:val="26"/>
        </w:rPr>
      </w:pPr>
      <w:r w:rsidRPr="006A507C">
        <w:rPr>
          <w:rFonts w:ascii="Calibri" w:hAnsi="Calibri"/>
          <w:sz w:val="28"/>
          <w:szCs w:val="26"/>
        </w:rPr>
        <w:t>1. Company Name:</w:t>
      </w:r>
    </w:p>
    <w:p w14:paraId="7F851568" w14:textId="77777777" w:rsidR="00B36C43" w:rsidRPr="006A507C" w:rsidRDefault="00B36C43" w:rsidP="00B36C43">
      <w:pPr>
        <w:autoSpaceDE w:val="0"/>
        <w:autoSpaceDN w:val="0"/>
        <w:adjustRightInd w:val="0"/>
        <w:ind w:left="270" w:right="7185"/>
        <w:jc w:val="both"/>
        <w:rPr>
          <w:rFonts w:ascii="Calibri" w:hAnsi="Calibri"/>
          <w:sz w:val="28"/>
          <w:szCs w:val="26"/>
        </w:rPr>
      </w:pPr>
      <w:r w:rsidRPr="006A507C">
        <w:rPr>
          <w:rFonts w:ascii="Calibri" w:hAnsi="Calibri"/>
          <w:sz w:val="28"/>
          <w:szCs w:val="26"/>
        </w:rPr>
        <w:t>Address:</w:t>
      </w:r>
    </w:p>
    <w:p w14:paraId="2F9344FF"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Contact Name:</w:t>
      </w:r>
    </w:p>
    <w:p w14:paraId="3FCABB2F"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Phone #</w:t>
      </w:r>
    </w:p>
    <w:p w14:paraId="5F7BDE07"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Type of service/product pro</w:t>
      </w:r>
      <w:r>
        <w:rPr>
          <w:rFonts w:ascii="Calibri" w:hAnsi="Calibri"/>
          <w:sz w:val="28"/>
        </w:rPr>
        <w:t>vided to this Company:</w:t>
      </w:r>
    </w:p>
    <w:p w14:paraId="2E019839" w14:textId="77777777" w:rsidR="00B36C43" w:rsidRPr="00FF56B5"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Dollar value of se</w:t>
      </w:r>
      <w:r>
        <w:rPr>
          <w:rFonts w:ascii="Calibri" w:hAnsi="Calibri"/>
          <w:sz w:val="28"/>
        </w:rPr>
        <w:t>rvice provided to this Company</w:t>
      </w:r>
    </w:p>
    <w:p w14:paraId="0E3988D8" w14:textId="77777777" w:rsidR="00B36C43" w:rsidRPr="006A507C" w:rsidRDefault="00B36C43" w:rsidP="00B36C43">
      <w:pPr>
        <w:autoSpaceDE w:val="0"/>
        <w:autoSpaceDN w:val="0"/>
        <w:adjustRightInd w:val="0"/>
        <w:ind w:left="270" w:right="6374" w:hanging="270"/>
        <w:jc w:val="both"/>
        <w:rPr>
          <w:rFonts w:ascii="Calibri" w:hAnsi="Calibri"/>
          <w:sz w:val="28"/>
          <w:szCs w:val="26"/>
        </w:rPr>
      </w:pPr>
      <w:r w:rsidRPr="006A507C">
        <w:rPr>
          <w:rFonts w:ascii="Calibri" w:hAnsi="Calibri"/>
          <w:sz w:val="28"/>
          <w:szCs w:val="26"/>
        </w:rPr>
        <w:t>2. Company Name:</w:t>
      </w:r>
    </w:p>
    <w:p w14:paraId="50437A8B" w14:textId="77777777" w:rsidR="00B36C43" w:rsidRPr="006A507C" w:rsidRDefault="00B36C43" w:rsidP="00B36C43">
      <w:pPr>
        <w:autoSpaceDE w:val="0"/>
        <w:autoSpaceDN w:val="0"/>
        <w:adjustRightInd w:val="0"/>
        <w:ind w:left="270" w:right="7185"/>
        <w:jc w:val="both"/>
        <w:rPr>
          <w:rFonts w:ascii="Calibri" w:hAnsi="Calibri"/>
          <w:sz w:val="28"/>
          <w:szCs w:val="26"/>
        </w:rPr>
      </w:pPr>
      <w:r w:rsidRPr="006A507C">
        <w:rPr>
          <w:rFonts w:ascii="Calibri" w:hAnsi="Calibri"/>
          <w:sz w:val="28"/>
          <w:szCs w:val="26"/>
        </w:rPr>
        <w:t>Address:</w:t>
      </w:r>
    </w:p>
    <w:p w14:paraId="47C1098D"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Contact Name:</w:t>
      </w:r>
    </w:p>
    <w:p w14:paraId="53984502"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Phone #</w:t>
      </w:r>
    </w:p>
    <w:p w14:paraId="139C2EF4"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Type of service/pr</w:t>
      </w:r>
      <w:r>
        <w:rPr>
          <w:rFonts w:ascii="Calibri" w:hAnsi="Calibri"/>
          <w:sz w:val="28"/>
        </w:rPr>
        <w:t>oduct provided to this Company:</w:t>
      </w:r>
    </w:p>
    <w:p w14:paraId="69C1F638" w14:textId="77777777" w:rsidR="00B36C43" w:rsidRPr="00FF56B5"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Dollar value of se</w:t>
      </w:r>
      <w:r>
        <w:rPr>
          <w:rFonts w:ascii="Calibri" w:hAnsi="Calibri"/>
          <w:sz w:val="28"/>
        </w:rPr>
        <w:t>rvice provided to this Company:</w:t>
      </w:r>
    </w:p>
    <w:p w14:paraId="510FA94B" w14:textId="77777777" w:rsidR="00B36C43" w:rsidRPr="006A507C" w:rsidRDefault="00B36C43" w:rsidP="00B36C43">
      <w:pPr>
        <w:autoSpaceDE w:val="0"/>
        <w:autoSpaceDN w:val="0"/>
        <w:adjustRightInd w:val="0"/>
        <w:ind w:left="270" w:right="6374" w:hanging="270"/>
        <w:jc w:val="both"/>
        <w:rPr>
          <w:rFonts w:ascii="Calibri" w:hAnsi="Calibri"/>
          <w:sz w:val="28"/>
          <w:szCs w:val="26"/>
        </w:rPr>
      </w:pPr>
      <w:r w:rsidRPr="006A507C">
        <w:rPr>
          <w:rFonts w:ascii="Calibri" w:hAnsi="Calibri"/>
          <w:sz w:val="28"/>
          <w:szCs w:val="26"/>
        </w:rPr>
        <w:t>3. Company Name:</w:t>
      </w:r>
    </w:p>
    <w:p w14:paraId="60DE921D" w14:textId="77777777" w:rsidR="00B36C43" w:rsidRPr="006A507C" w:rsidRDefault="00B36C43" w:rsidP="00B36C43">
      <w:pPr>
        <w:autoSpaceDE w:val="0"/>
        <w:autoSpaceDN w:val="0"/>
        <w:adjustRightInd w:val="0"/>
        <w:ind w:left="270" w:right="7185"/>
        <w:jc w:val="both"/>
        <w:rPr>
          <w:rFonts w:ascii="Calibri" w:hAnsi="Calibri"/>
          <w:sz w:val="28"/>
          <w:szCs w:val="26"/>
        </w:rPr>
      </w:pPr>
      <w:r w:rsidRPr="006A507C">
        <w:rPr>
          <w:rFonts w:ascii="Calibri" w:hAnsi="Calibri"/>
          <w:sz w:val="28"/>
          <w:szCs w:val="26"/>
        </w:rPr>
        <w:t>Address:</w:t>
      </w:r>
    </w:p>
    <w:p w14:paraId="559843A4"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Contact Name:</w:t>
      </w:r>
    </w:p>
    <w:p w14:paraId="4D67D400"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Phone #</w:t>
      </w:r>
    </w:p>
    <w:p w14:paraId="233CF3A5" w14:textId="77777777" w:rsidR="00B36C43" w:rsidRPr="006A507C" w:rsidRDefault="00B36C43" w:rsidP="00B36C43">
      <w:pPr>
        <w:autoSpaceDE w:val="0"/>
        <w:autoSpaceDN w:val="0"/>
        <w:adjustRightInd w:val="0"/>
        <w:ind w:left="270" w:right="19"/>
        <w:jc w:val="both"/>
        <w:rPr>
          <w:rFonts w:ascii="Calibri" w:hAnsi="Calibri"/>
          <w:sz w:val="28"/>
        </w:rPr>
      </w:pPr>
      <w:r w:rsidRPr="006A507C">
        <w:rPr>
          <w:rFonts w:ascii="Calibri" w:hAnsi="Calibri"/>
          <w:sz w:val="28"/>
        </w:rPr>
        <w:t>Type of service/pr</w:t>
      </w:r>
      <w:r>
        <w:rPr>
          <w:rFonts w:ascii="Calibri" w:hAnsi="Calibri"/>
          <w:sz w:val="28"/>
        </w:rPr>
        <w:t>oduct provided to this Company:</w:t>
      </w:r>
    </w:p>
    <w:p w14:paraId="745BCD24" w14:textId="77777777" w:rsidR="00B36C43" w:rsidRPr="001C1B40" w:rsidRDefault="00B36C43" w:rsidP="00B36C43">
      <w:pPr>
        <w:autoSpaceDE w:val="0"/>
        <w:autoSpaceDN w:val="0"/>
        <w:adjustRightInd w:val="0"/>
        <w:spacing w:line="230" w:lineRule="exact"/>
        <w:ind w:left="270" w:right="19"/>
        <w:jc w:val="both"/>
        <w:rPr>
          <w:rFonts w:ascii="Calibri" w:hAnsi="Calibri"/>
        </w:rPr>
      </w:pPr>
      <w:r w:rsidRPr="006A507C">
        <w:rPr>
          <w:rFonts w:ascii="Calibri" w:hAnsi="Calibri"/>
          <w:sz w:val="28"/>
        </w:rPr>
        <w:t>Dollar value of service provided to this Company:</w:t>
      </w:r>
    </w:p>
    <w:p w14:paraId="00D9D3DF" w14:textId="77777777" w:rsidR="009E2AA6" w:rsidRDefault="009E2AA6" w:rsidP="00B36C43">
      <w:pPr>
        <w:rPr>
          <w:rFonts w:ascii="Calibri" w:hAnsi="Calibri"/>
          <w:b/>
          <w:sz w:val="28"/>
          <w:szCs w:val="28"/>
          <w:u w:val="single"/>
        </w:rPr>
      </w:pPr>
    </w:p>
    <w:p w14:paraId="3FA1B3CE" w14:textId="77777777" w:rsidR="009E2AA6" w:rsidRDefault="009E2AA6" w:rsidP="00B36C43">
      <w:pPr>
        <w:rPr>
          <w:rFonts w:ascii="Calibri" w:hAnsi="Calibri"/>
          <w:b/>
          <w:sz w:val="28"/>
          <w:szCs w:val="28"/>
          <w:u w:val="single"/>
        </w:rPr>
      </w:pPr>
    </w:p>
    <w:p w14:paraId="397BBC9B" w14:textId="77777777" w:rsidR="00B36C43" w:rsidRDefault="00B36C43" w:rsidP="00B36C43">
      <w:pPr>
        <w:jc w:val="center"/>
        <w:rPr>
          <w:rFonts w:ascii="Calibri" w:hAnsi="Calibri"/>
          <w:b/>
          <w:sz w:val="28"/>
          <w:szCs w:val="28"/>
          <w:u w:val="single"/>
        </w:rPr>
      </w:pPr>
      <w:r w:rsidRPr="000A7C47">
        <w:rPr>
          <w:rFonts w:ascii="Calibri" w:hAnsi="Calibri"/>
          <w:b/>
          <w:sz w:val="28"/>
          <w:szCs w:val="28"/>
          <w:u w:val="single"/>
        </w:rPr>
        <w:t>DEBARMENT CERTIFICATION</w:t>
      </w:r>
    </w:p>
    <w:p w14:paraId="5AFF5249" w14:textId="77777777" w:rsidR="00B36C43" w:rsidRPr="000A7C47" w:rsidRDefault="00B36C43" w:rsidP="00B36C43">
      <w:pPr>
        <w:rPr>
          <w:rFonts w:ascii="Calibri" w:hAnsi="Calibri"/>
          <w:szCs w:val="24"/>
          <w:u w:val="single"/>
        </w:rPr>
      </w:pPr>
    </w:p>
    <w:p w14:paraId="10049B68" w14:textId="1F46A64A" w:rsidR="00B36C43" w:rsidRPr="00837FB6" w:rsidRDefault="00B36C43" w:rsidP="00B36C43">
      <w:pPr>
        <w:spacing w:line="360" w:lineRule="auto"/>
        <w:rPr>
          <w:rFonts w:ascii="Calibri" w:hAnsi="Calibri"/>
          <w:b/>
          <w:szCs w:val="24"/>
        </w:rPr>
      </w:pPr>
      <w:r w:rsidRPr="00837FB6">
        <w:rPr>
          <w:rFonts w:ascii="Calibri" w:hAnsi="Calibri"/>
          <w:b/>
          <w:szCs w:val="24"/>
        </w:rPr>
        <w:t>In connection with this bid and all procurement transactions, by signature thereon, the respondent certifies that neither the company nor its principals are suspended, debarred, proposed for debarment, declared ineligible, or voluntarily excluded from the award of contracts, procurement or non</w:t>
      </w:r>
      <w:r w:rsidR="00947BC8">
        <w:rPr>
          <w:rFonts w:ascii="Calibri" w:hAnsi="Calibri"/>
          <w:b/>
          <w:szCs w:val="24"/>
        </w:rPr>
        <w:t>-</w:t>
      </w:r>
      <w:r w:rsidRPr="00837FB6">
        <w:rPr>
          <w:rFonts w:ascii="Calibri" w:hAnsi="Calibri"/>
          <w:b/>
          <w:szCs w:val="24"/>
        </w:rPr>
        <w:t xml:space="preserve">procurement programs from the Commonwealth of Massachusetts, the US Federal </w:t>
      </w:r>
      <w:proofErr w:type="gramStart"/>
      <w:r w:rsidRPr="00837FB6">
        <w:rPr>
          <w:rFonts w:ascii="Calibri" w:hAnsi="Calibri"/>
          <w:b/>
          <w:szCs w:val="24"/>
        </w:rPr>
        <w:t>Government  and</w:t>
      </w:r>
      <w:proofErr w:type="gramEnd"/>
      <w:r w:rsidRPr="00837FB6">
        <w:rPr>
          <w:rFonts w:ascii="Calibri" w:hAnsi="Calibri"/>
          <w:b/>
          <w:szCs w:val="24"/>
        </w:rPr>
        <w:t xml:space="preserve"> /or the City of </w:t>
      </w:r>
      <w:r>
        <w:rPr>
          <w:rFonts w:ascii="Calibri" w:hAnsi="Calibri"/>
          <w:b/>
          <w:szCs w:val="24"/>
        </w:rPr>
        <w:t>Everett</w:t>
      </w:r>
      <w:r w:rsidRPr="00837FB6">
        <w:rPr>
          <w:rFonts w:ascii="Calibri" w:hAnsi="Calibri"/>
          <w:b/>
          <w:szCs w:val="24"/>
        </w:rPr>
        <w:t xml:space="preserve">.  “Principals” means officers, directors, owners, partners and persons having primary interest, management or supervisory responsibilities with the business entity. Vendors shall provide immediate written notification to the </w:t>
      </w:r>
      <w:r>
        <w:rPr>
          <w:rFonts w:ascii="Calibri" w:hAnsi="Calibri"/>
          <w:b/>
          <w:szCs w:val="24"/>
        </w:rPr>
        <w:t>Purchasing Agent</w:t>
      </w:r>
      <w:r w:rsidRPr="00837FB6">
        <w:rPr>
          <w:rFonts w:ascii="Calibri" w:hAnsi="Calibri"/>
          <w:b/>
          <w:szCs w:val="24"/>
        </w:rPr>
        <w:t xml:space="preserve"> of the City of </w:t>
      </w:r>
      <w:r>
        <w:rPr>
          <w:rFonts w:ascii="Calibri" w:hAnsi="Calibri"/>
          <w:b/>
          <w:szCs w:val="24"/>
        </w:rPr>
        <w:t>Everett</w:t>
      </w:r>
      <w:r w:rsidRPr="00837FB6">
        <w:rPr>
          <w:rFonts w:ascii="Calibri" w:hAnsi="Calibri"/>
          <w:b/>
          <w:szCs w:val="24"/>
        </w:rPr>
        <w:t xml:space="preserve"> at any time during the period of the contract of prior to the contract award if the vendor learns of any changed condition with regards to the debarment of the company or its officers. This certification is a material representation of fact upon which reliance will be placed when making the business award. If at any time it is determined that the vendor knowingly misrepresented this certification, in addition to other legal remedies available to the city of </w:t>
      </w:r>
      <w:r>
        <w:rPr>
          <w:rFonts w:ascii="Calibri" w:hAnsi="Calibri"/>
          <w:b/>
          <w:szCs w:val="24"/>
        </w:rPr>
        <w:t>Everett</w:t>
      </w:r>
      <w:r w:rsidRPr="00837FB6">
        <w:rPr>
          <w:rFonts w:ascii="Calibri" w:hAnsi="Calibri"/>
          <w:b/>
          <w:szCs w:val="24"/>
        </w:rPr>
        <w:t xml:space="preserve">, the contract will be cancelled and the award revoked. </w:t>
      </w:r>
    </w:p>
    <w:p w14:paraId="1BCA92F1" w14:textId="77777777" w:rsidR="00B36C43" w:rsidRDefault="00B36C43" w:rsidP="00B36C43">
      <w:pPr>
        <w:rPr>
          <w:rFonts w:ascii="Calibri" w:hAnsi="Calibri"/>
          <w:szCs w:val="24"/>
        </w:rPr>
      </w:pPr>
    </w:p>
    <w:p w14:paraId="4573D6D5" w14:textId="77777777" w:rsidR="00B36C43" w:rsidRDefault="00826EF6" w:rsidP="00B36C43">
      <w:pPr>
        <w:rPr>
          <w:rFonts w:ascii="Calibri" w:hAnsi="Calibri"/>
          <w:szCs w:val="24"/>
        </w:rPr>
      </w:pPr>
      <w:r>
        <w:rPr>
          <w:rFonts w:ascii="Calibri" w:hAnsi="Calibri"/>
          <w:b/>
          <w:bCs/>
          <w:sz w:val="32"/>
          <w:szCs w:val="32"/>
        </w:rPr>
        <w:pict w14:anchorId="6E6A0214">
          <v:rect id="_x0000_i1025" style="width:468pt;height:4pt" o:hralign="center" o:hrstd="t" o:hr="t" fillcolor="#aca899" stroked="f"/>
        </w:pict>
      </w:r>
    </w:p>
    <w:p w14:paraId="08057476" w14:textId="77777777" w:rsidR="00B36C43" w:rsidRDefault="00B36C43" w:rsidP="00B36C43">
      <w:pPr>
        <w:rPr>
          <w:rFonts w:ascii="Calibri" w:hAnsi="Calibri"/>
          <w:szCs w:val="24"/>
        </w:rPr>
      </w:pPr>
    </w:p>
    <w:p w14:paraId="5451867E" w14:textId="77777777" w:rsidR="00B36C43" w:rsidRPr="00837FB6" w:rsidRDefault="00B36C43" w:rsidP="00B36C43">
      <w:pPr>
        <w:rPr>
          <w:rFonts w:ascii="Calibri" w:hAnsi="Calibri"/>
          <w:b/>
          <w:szCs w:val="24"/>
        </w:rPr>
      </w:pPr>
      <w:r w:rsidRPr="00837FB6">
        <w:rPr>
          <w:rFonts w:ascii="Calibri" w:hAnsi="Calibri"/>
          <w:b/>
          <w:szCs w:val="24"/>
        </w:rPr>
        <w:t>Company Name _______________________________________________________________</w:t>
      </w:r>
    </w:p>
    <w:p w14:paraId="56A16F62" w14:textId="77777777" w:rsidR="00B36C43" w:rsidRPr="00837FB6" w:rsidRDefault="00B36C43" w:rsidP="00B36C43">
      <w:pPr>
        <w:rPr>
          <w:rFonts w:ascii="Calibri" w:hAnsi="Calibri"/>
          <w:b/>
          <w:szCs w:val="24"/>
        </w:rPr>
      </w:pPr>
    </w:p>
    <w:p w14:paraId="0A3AD3C1" w14:textId="77777777" w:rsidR="00B36C43" w:rsidRPr="00837FB6" w:rsidRDefault="00B36C43" w:rsidP="00B36C43">
      <w:pPr>
        <w:rPr>
          <w:rFonts w:ascii="Calibri" w:hAnsi="Calibri"/>
          <w:b/>
          <w:szCs w:val="24"/>
        </w:rPr>
      </w:pPr>
      <w:r w:rsidRPr="00837FB6">
        <w:rPr>
          <w:rFonts w:ascii="Calibri" w:hAnsi="Calibri"/>
          <w:b/>
          <w:szCs w:val="24"/>
        </w:rPr>
        <w:t>Address _____________________________________________________________________</w:t>
      </w:r>
    </w:p>
    <w:p w14:paraId="0DDA3BBA" w14:textId="77777777" w:rsidR="00B36C43" w:rsidRPr="00837FB6" w:rsidRDefault="00B36C43" w:rsidP="00B36C43">
      <w:pPr>
        <w:rPr>
          <w:rFonts w:ascii="Calibri" w:hAnsi="Calibri"/>
          <w:b/>
          <w:szCs w:val="24"/>
        </w:rPr>
      </w:pPr>
    </w:p>
    <w:p w14:paraId="08321349" w14:textId="77777777" w:rsidR="00B36C43" w:rsidRPr="00837FB6" w:rsidRDefault="00B36C43" w:rsidP="00B36C43">
      <w:pPr>
        <w:rPr>
          <w:rFonts w:ascii="Calibri" w:hAnsi="Calibri"/>
          <w:b/>
          <w:szCs w:val="24"/>
        </w:rPr>
      </w:pPr>
      <w:r w:rsidRPr="00837FB6">
        <w:rPr>
          <w:rFonts w:ascii="Calibri" w:hAnsi="Calibri"/>
          <w:b/>
          <w:szCs w:val="24"/>
        </w:rPr>
        <w:t>City _________________________, State____________________, Zip Code ______________</w:t>
      </w:r>
    </w:p>
    <w:p w14:paraId="041A7A4A" w14:textId="77777777" w:rsidR="00B36C43" w:rsidRPr="00837FB6" w:rsidRDefault="00B36C43" w:rsidP="00B36C43">
      <w:pPr>
        <w:rPr>
          <w:rFonts w:ascii="Calibri" w:hAnsi="Calibri"/>
          <w:b/>
          <w:szCs w:val="24"/>
        </w:rPr>
      </w:pPr>
    </w:p>
    <w:p w14:paraId="06D22727" w14:textId="77777777" w:rsidR="00B36C43" w:rsidRPr="00837FB6" w:rsidRDefault="00B36C43" w:rsidP="00B36C43">
      <w:pPr>
        <w:rPr>
          <w:rFonts w:ascii="Calibri" w:hAnsi="Calibri"/>
          <w:b/>
          <w:szCs w:val="24"/>
        </w:rPr>
      </w:pPr>
      <w:r w:rsidRPr="00837FB6">
        <w:rPr>
          <w:rFonts w:ascii="Calibri" w:hAnsi="Calibri"/>
          <w:b/>
          <w:szCs w:val="24"/>
        </w:rPr>
        <w:t>Phone Number (____) ___________________</w:t>
      </w:r>
    </w:p>
    <w:p w14:paraId="4734B478" w14:textId="77777777" w:rsidR="00B36C43" w:rsidRPr="00837FB6" w:rsidRDefault="00B36C43" w:rsidP="00B36C43">
      <w:pPr>
        <w:rPr>
          <w:rFonts w:ascii="Calibri" w:hAnsi="Calibri"/>
          <w:b/>
          <w:szCs w:val="24"/>
        </w:rPr>
      </w:pPr>
    </w:p>
    <w:p w14:paraId="4BFC4D5D" w14:textId="77777777" w:rsidR="00B36C43" w:rsidRPr="00837FB6" w:rsidRDefault="00B36C43" w:rsidP="00B36C43">
      <w:pPr>
        <w:rPr>
          <w:rFonts w:ascii="Calibri" w:hAnsi="Calibri"/>
          <w:b/>
          <w:szCs w:val="24"/>
        </w:rPr>
      </w:pPr>
      <w:r w:rsidRPr="00837FB6">
        <w:rPr>
          <w:rFonts w:ascii="Calibri" w:hAnsi="Calibri"/>
          <w:b/>
          <w:szCs w:val="24"/>
        </w:rPr>
        <w:lastRenderedPageBreak/>
        <w:t>E-Mail Address ________________________________________________________________</w:t>
      </w:r>
    </w:p>
    <w:p w14:paraId="2930C699" w14:textId="77777777" w:rsidR="00B36C43" w:rsidRPr="00837FB6" w:rsidRDefault="00B36C43" w:rsidP="00B36C43">
      <w:pPr>
        <w:rPr>
          <w:rFonts w:ascii="Calibri" w:hAnsi="Calibri"/>
          <w:b/>
          <w:szCs w:val="24"/>
        </w:rPr>
      </w:pPr>
    </w:p>
    <w:p w14:paraId="4F3F9EF1" w14:textId="77777777" w:rsidR="00B36C43" w:rsidRPr="00837FB6" w:rsidRDefault="00B36C43" w:rsidP="00B36C43">
      <w:pPr>
        <w:rPr>
          <w:rFonts w:ascii="Calibri" w:hAnsi="Calibri"/>
          <w:b/>
          <w:szCs w:val="24"/>
        </w:rPr>
      </w:pPr>
      <w:r w:rsidRPr="00837FB6">
        <w:rPr>
          <w:rFonts w:ascii="Calibri" w:hAnsi="Calibri"/>
          <w:b/>
          <w:szCs w:val="24"/>
        </w:rPr>
        <w:t>Signed by Authorized Company Representative:</w:t>
      </w:r>
    </w:p>
    <w:p w14:paraId="56C168B4" w14:textId="77777777" w:rsidR="00B36C43" w:rsidRPr="00837FB6" w:rsidRDefault="00B36C43" w:rsidP="00B36C43">
      <w:pPr>
        <w:rPr>
          <w:rFonts w:ascii="Calibri" w:hAnsi="Calibri"/>
          <w:b/>
          <w:szCs w:val="24"/>
        </w:rPr>
      </w:pPr>
    </w:p>
    <w:p w14:paraId="54DAA379" w14:textId="77777777" w:rsidR="00B36C43" w:rsidRPr="00837FB6" w:rsidRDefault="00B36C43" w:rsidP="00B36C43">
      <w:pPr>
        <w:rPr>
          <w:rFonts w:ascii="Calibri" w:hAnsi="Calibri"/>
          <w:b/>
          <w:szCs w:val="24"/>
        </w:rPr>
      </w:pPr>
      <w:r w:rsidRPr="00837FB6">
        <w:rPr>
          <w:rFonts w:ascii="Calibri" w:hAnsi="Calibri"/>
          <w:b/>
          <w:szCs w:val="24"/>
        </w:rPr>
        <w:t xml:space="preserve"> _________________________________________________________________________</w:t>
      </w:r>
      <w:r>
        <w:rPr>
          <w:rFonts w:ascii="Calibri" w:hAnsi="Calibri"/>
          <w:b/>
          <w:szCs w:val="24"/>
        </w:rPr>
        <w:t>___</w:t>
      </w:r>
    </w:p>
    <w:p w14:paraId="62BE29E1" w14:textId="77777777" w:rsidR="00B36C43" w:rsidRPr="00837FB6" w:rsidRDefault="00B36C43" w:rsidP="00B36C43">
      <w:pPr>
        <w:jc w:val="center"/>
        <w:rPr>
          <w:b/>
          <w:sz w:val="16"/>
        </w:rPr>
      </w:pPr>
    </w:p>
    <w:p w14:paraId="34597D2C" w14:textId="77777777" w:rsidR="00B36C43" w:rsidRPr="00837FB6" w:rsidRDefault="00B36C43" w:rsidP="00B36C43">
      <w:pPr>
        <w:rPr>
          <w:b/>
          <w:sz w:val="16"/>
        </w:rPr>
      </w:pPr>
    </w:p>
    <w:p w14:paraId="6823D20E" w14:textId="77777777" w:rsidR="00B36C43" w:rsidRPr="00837FB6" w:rsidRDefault="00B36C43" w:rsidP="00B36C43">
      <w:pPr>
        <w:rPr>
          <w:rFonts w:ascii="Calibri" w:hAnsi="Calibri"/>
          <w:b/>
          <w:szCs w:val="24"/>
        </w:rPr>
      </w:pPr>
      <w:r w:rsidRPr="00837FB6">
        <w:rPr>
          <w:rFonts w:ascii="Calibri" w:hAnsi="Calibri"/>
          <w:b/>
          <w:szCs w:val="24"/>
        </w:rPr>
        <w:t xml:space="preserve">Print name __________________________________________________________________, </w:t>
      </w:r>
    </w:p>
    <w:p w14:paraId="413E5175" w14:textId="77777777" w:rsidR="00B36C43" w:rsidRPr="00837FB6" w:rsidRDefault="00B36C43" w:rsidP="00B36C43">
      <w:pPr>
        <w:rPr>
          <w:rFonts w:ascii="Calibri" w:hAnsi="Calibri"/>
          <w:b/>
          <w:szCs w:val="24"/>
        </w:rPr>
      </w:pPr>
    </w:p>
    <w:p w14:paraId="0EC7BE56" w14:textId="77777777" w:rsidR="00B36C43" w:rsidRPr="00837FB6" w:rsidRDefault="00B36C43" w:rsidP="00B36C43">
      <w:pPr>
        <w:rPr>
          <w:rFonts w:ascii="Calibri" w:hAnsi="Calibri"/>
          <w:b/>
          <w:szCs w:val="24"/>
        </w:rPr>
      </w:pPr>
      <w:r w:rsidRPr="00837FB6">
        <w:rPr>
          <w:rFonts w:ascii="Calibri" w:hAnsi="Calibri"/>
          <w:b/>
          <w:szCs w:val="24"/>
        </w:rPr>
        <w:t>Date ____________________________</w:t>
      </w:r>
    </w:p>
    <w:p w14:paraId="1FDDB200" w14:textId="77777777" w:rsidR="00B36C43" w:rsidRDefault="00B36C43" w:rsidP="00B36C43"/>
    <w:p w14:paraId="17026BCA" w14:textId="77777777" w:rsidR="00B36C43" w:rsidRPr="00490D70" w:rsidRDefault="00B36C43" w:rsidP="00B36C43">
      <w:pPr>
        <w:autoSpaceDE w:val="0"/>
        <w:autoSpaceDN w:val="0"/>
        <w:adjustRightInd w:val="0"/>
        <w:spacing w:after="0" w:line="240" w:lineRule="auto"/>
        <w:jc w:val="center"/>
        <w:rPr>
          <w:rFonts w:ascii="Arial" w:hAnsi="Arial" w:cs="Arial"/>
          <w:b/>
          <w:iCs/>
          <w:sz w:val="16"/>
          <w:szCs w:val="16"/>
        </w:rPr>
      </w:pPr>
    </w:p>
    <w:p w14:paraId="52EDEA4A" w14:textId="77777777" w:rsidR="00B36C43" w:rsidRDefault="00B36C43" w:rsidP="00B36C43">
      <w:pPr>
        <w:spacing w:after="0" w:line="266" w:lineRule="exact"/>
        <w:ind w:left="1180" w:right="-20" w:hanging="370"/>
        <w:rPr>
          <w:rFonts w:ascii="Calibri" w:eastAsia="Calibri" w:hAnsi="Calibri" w:cs="Calibri"/>
        </w:rPr>
      </w:pPr>
    </w:p>
    <w:p w14:paraId="0C4204C8" w14:textId="77777777" w:rsidR="00B36C43" w:rsidRPr="000C2D21" w:rsidRDefault="00B36C43" w:rsidP="00277CEE">
      <w:pPr>
        <w:pStyle w:val="Heading1"/>
        <w:rPr>
          <w:b w:val="0"/>
          <w:spacing w:val="-1"/>
          <w:sz w:val="24"/>
          <w:szCs w:val="24"/>
        </w:rPr>
      </w:pPr>
    </w:p>
    <w:sectPr w:rsidR="00B36C43" w:rsidRPr="000C2D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41F0" w14:textId="77777777" w:rsidR="00D11507" w:rsidRDefault="00D11507" w:rsidP="00AB6635">
      <w:pPr>
        <w:spacing w:after="0" w:line="240" w:lineRule="auto"/>
      </w:pPr>
      <w:r>
        <w:separator/>
      </w:r>
    </w:p>
  </w:endnote>
  <w:endnote w:type="continuationSeparator" w:id="0">
    <w:p w14:paraId="47E51590" w14:textId="77777777" w:rsidR="00D11507" w:rsidRDefault="00D11507" w:rsidP="00A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01732"/>
      <w:docPartObj>
        <w:docPartGallery w:val="Page Numbers (Bottom of Page)"/>
        <w:docPartUnique/>
      </w:docPartObj>
    </w:sdtPr>
    <w:sdtEndPr>
      <w:rPr>
        <w:noProof/>
      </w:rPr>
    </w:sdtEndPr>
    <w:sdtContent>
      <w:p w14:paraId="545219CB" w14:textId="77777777" w:rsidR="00AB6635" w:rsidRDefault="00AB6635">
        <w:pPr>
          <w:pStyle w:val="Footer"/>
          <w:jc w:val="right"/>
        </w:pPr>
        <w:r>
          <w:fldChar w:fldCharType="begin"/>
        </w:r>
        <w:r>
          <w:instrText xml:space="preserve"> PAGE   \* MERGEFORMAT </w:instrText>
        </w:r>
        <w:r>
          <w:fldChar w:fldCharType="separate"/>
        </w:r>
        <w:r w:rsidR="00A541CE">
          <w:rPr>
            <w:noProof/>
          </w:rPr>
          <w:t>9</w:t>
        </w:r>
        <w:r>
          <w:rPr>
            <w:noProof/>
          </w:rPr>
          <w:fldChar w:fldCharType="end"/>
        </w:r>
      </w:p>
    </w:sdtContent>
  </w:sdt>
  <w:p w14:paraId="6CB455DD" w14:textId="77777777" w:rsidR="00AB6635" w:rsidRDefault="00AB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A6A8" w14:textId="77777777" w:rsidR="00D11507" w:rsidRDefault="00D11507" w:rsidP="00AB6635">
      <w:pPr>
        <w:spacing w:after="0" w:line="240" w:lineRule="auto"/>
      </w:pPr>
      <w:r>
        <w:separator/>
      </w:r>
    </w:p>
  </w:footnote>
  <w:footnote w:type="continuationSeparator" w:id="0">
    <w:p w14:paraId="581FF19C" w14:textId="77777777" w:rsidR="00D11507" w:rsidRDefault="00D11507" w:rsidP="00AB6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96"/>
    <w:multiLevelType w:val="hybridMultilevel"/>
    <w:tmpl w:val="1D7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26"/>
    <w:multiLevelType w:val="hybridMultilevel"/>
    <w:tmpl w:val="1040B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739D9"/>
    <w:multiLevelType w:val="hybridMultilevel"/>
    <w:tmpl w:val="3608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978"/>
    <w:multiLevelType w:val="hybridMultilevel"/>
    <w:tmpl w:val="E9F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95E3F"/>
    <w:multiLevelType w:val="hybridMultilevel"/>
    <w:tmpl w:val="AAE6BD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6971AF"/>
    <w:multiLevelType w:val="hybridMultilevel"/>
    <w:tmpl w:val="3C38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E7A96"/>
    <w:multiLevelType w:val="hybridMultilevel"/>
    <w:tmpl w:val="86AE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51E4B"/>
    <w:multiLevelType w:val="hybridMultilevel"/>
    <w:tmpl w:val="BD38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63587"/>
    <w:multiLevelType w:val="multilevel"/>
    <w:tmpl w:val="6944F540"/>
    <w:lvl w:ilvl="0">
      <w:start w:val="3"/>
      <w:numFmt w:val="decimal"/>
      <w:lvlText w:val="%1"/>
      <w:lvlJc w:val="left"/>
      <w:pPr>
        <w:ind w:left="360" w:hanging="360"/>
      </w:pPr>
      <w:rPr>
        <w:rFonts w:hint="default"/>
      </w:rPr>
    </w:lvl>
    <w:lvl w:ilvl="1">
      <w:start w:val="6"/>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16003D93"/>
    <w:multiLevelType w:val="multilevel"/>
    <w:tmpl w:val="F39C31DE"/>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1946D3B"/>
    <w:multiLevelType w:val="hybridMultilevel"/>
    <w:tmpl w:val="C76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2683"/>
    <w:multiLevelType w:val="hybridMultilevel"/>
    <w:tmpl w:val="724A1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5696B"/>
    <w:multiLevelType w:val="hybridMultilevel"/>
    <w:tmpl w:val="04D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87399"/>
    <w:multiLevelType w:val="hybridMultilevel"/>
    <w:tmpl w:val="B43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4466D"/>
    <w:multiLevelType w:val="hybridMultilevel"/>
    <w:tmpl w:val="107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C7891"/>
    <w:multiLevelType w:val="hybridMultilevel"/>
    <w:tmpl w:val="3802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466C3"/>
    <w:multiLevelType w:val="hybridMultilevel"/>
    <w:tmpl w:val="0A0C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73908"/>
    <w:multiLevelType w:val="hybridMultilevel"/>
    <w:tmpl w:val="394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62083"/>
    <w:multiLevelType w:val="hybridMultilevel"/>
    <w:tmpl w:val="F45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811C7"/>
    <w:multiLevelType w:val="hybridMultilevel"/>
    <w:tmpl w:val="8AAED472"/>
    <w:lvl w:ilvl="0" w:tplc="C08C6BCA">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4723046"/>
    <w:multiLevelType w:val="hybridMultilevel"/>
    <w:tmpl w:val="3BB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E12F3"/>
    <w:multiLevelType w:val="hybridMultilevel"/>
    <w:tmpl w:val="2AF0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47EDD"/>
    <w:multiLevelType w:val="hybridMultilevel"/>
    <w:tmpl w:val="702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933B5"/>
    <w:multiLevelType w:val="multilevel"/>
    <w:tmpl w:val="E5A4749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F916E2A"/>
    <w:multiLevelType w:val="hybridMultilevel"/>
    <w:tmpl w:val="1E58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23367"/>
    <w:multiLevelType w:val="hybridMultilevel"/>
    <w:tmpl w:val="4672E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26EAE"/>
    <w:multiLevelType w:val="hybridMultilevel"/>
    <w:tmpl w:val="B3985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4671E"/>
    <w:multiLevelType w:val="hybridMultilevel"/>
    <w:tmpl w:val="932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77342"/>
    <w:multiLevelType w:val="hybridMultilevel"/>
    <w:tmpl w:val="34E2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5FC"/>
    <w:multiLevelType w:val="hybridMultilevel"/>
    <w:tmpl w:val="46E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96163"/>
    <w:multiLevelType w:val="hybridMultilevel"/>
    <w:tmpl w:val="C76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E49B1"/>
    <w:multiLevelType w:val="hybridMultilevel"/>
    <w:tmpl w:val="A72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24821"/>
    <w:multiLevelType w:val="hybridMultilevel"/>
    <w:tmpl w:val="A62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612C9"/>
    <w:multiLevelType w:val="hybridMultilevel"/>
    <w:tmpl w:val="F092A902"/>
    <w:lvl w:ilvl="0" w:tplc="D8CCCD9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26777B7"/>
    <w:multiLevelType w:val="hybridMultilevel"/>
    <w:tmpl w:val="EEF4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1A33C1"/>
    <w:multiLevelType w:val="hybridMultilevel"/>
    <w:tmpl w:val="45D6A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8655292"/>
    <w:multiLevelType w:val="hybridMultilevel"/>
    <w:tmpl w:val="8AB4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56014"/>
    <w:multiLevelType w:val="hybridMultilevel"/>
    <w:tmpl w:val="C322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74A63"/>
    <w:multiLevelType w:val="hybridMultilevel"/>
    <w:tmpl w:val="A5E0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27B59"/>
    <w:multiLevelType w:val="hybridMultilevel"/>
    <w:tmpl w:val="9BDCB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C7985"/>
    <w:multiLevelType w:val="hybridMultilevel"/>
    <w:tmpl w:val="7D6C1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F801CC"/>
    <w:multiLevelType w:val="hybridMultilevel"/>
    <w:tmpl w:val="58AE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F4C59"/>
    <w:multiLevelType w:val="hybridMultilevel"/>
    <w:tmpl w:val="C406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D499B"/>
    <w:multiLevelType w:val="multilevel"/>
    <w:tmpl w:val="BB76474E"/>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Times New Roman" w:eastAsia="Times New Roman" w:hAnsi="Times New Roman" w:hint="default"/>
        <w:b/>
        <w:bCs/>
        <w:w w:val="99"/>
        <w:sz w:val="24"/>
        <w:szCs w:val="24"/>
      </w:rPr>
    </w:lvl>
    <w:lvl w:ilvl="2">
      <w:start w:val="1"/>
      <w:numFmt w:val="bullet"/>
      <w:lvlText w:val="•"/>
      <w:lvlJc w:val="left"/>
      <w:pPr>
        <w:ind w:left="2160" w:hanging="360"/>
      </w:pPr>
      <w:rPr>
        <w:rFonts w:hint="default"/>
      </w:rPr>
    </w:lvl>
    <w:lvl w:ilvl="3">
      <w:start w:val="1"/>
      <w:numFmt w:val="bullet"/>
      <w:lvlText w:val="•"/>
      <w:lvlJc w:val="left"/>
      <w:pPr>
        <w:ind w:left="3000" w:hanging="360"/>
      </w:pPr>
      <w:rPr>
        <w:rFonts w:hint="default"/>
      </w:rPr>
    </w:lvl>
    <w:lvl w:ilvl="4">
      <w:start w:val="1"/>
      <w:numFmt w:val="bullet"/>
      <w:lvlText w:val="•"/>
      <w:lvlJc w:val="left"/>
      <w:pPr>
        <w:ind w:left="384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60" w:hanging="360"/>
      </w:pPr>
      <w:rPr>
        <w:rFonts w:hint="default"/>
      </w:rPr>
    </w:lvl>
    <w:lvl w:ilvl="8">
      <w:start w:val="1"/>
      <w:numFmt w:val="bullet"/>
      <w:lvlText w:val="•"/>
      <w:lvlJc w:val="left"/>
      <w:pPr>
        <w:ind w:left="7200" w:hanging="360"/>
      </w:pPr>
      <w:rPr>
        <w:rFonts w:hint="default"/>
      </w:rPr>
    </w:lvl>
  </w:abstractNum>
  <w:abstractNum w:abstractNumId="44" w15:restartNumberingAfterBreak="0">
    <w:nsid w:val="7A584BB2"/>
    <w:multiLevelType w:val="multilevel"/>
    <w:tmpl w:val="CB2837F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6" w15:restartNumberingAfterBreak="0">
    <w:nsid w:val="7C4A07D0"/>
    <w:multiLevelType w:val="hybridMultilevel"/>
    <w:tmpl w:val="CF6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D78A5"/>
    <w:multiLevelType w:val="hybridMultilevel"/>
    <w:tmpl w:val="406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167335">
    <w:abstractNumId w:val="19"/>
  </w:num>
  <w:num w:numId="2" w16cid:durableId="840198427">
    <w:abstractNumId w:val="43"/>
  </w:num>
  <w:num w:numId="3" w16cid:durableId="1548222938">
    <w:abstractNumId w:val="8"/>
  </w:num>
  <w:num w:numId="4" w16cid:durableId="1533805461">
    <w:abstractNumId w:val="9"/>
  </w:num>
  <w:num w:numId="5" w16cid:durableId="1040009067">
    <w:abstractNumId w:val="14"/>
  </w:num>
  <w:num w:numId="6" w16cid:durableId="2020504382">
    <w:abstractNumId w:val="12"/>
  </w:num>
  <w:num w:numId="7" w16cid:durableId="69156321">
    <w:abstractNumId w:val="0"/>
  </w:num>
  <w:num w:numId="8" w16cid:durableId="1106735296">
    <w:abstractNumId w:val="16"/>
  </w:num>
  <w:num w:numId="9" w16cid:durableId="92092660">
    <w:abstractNumId w:val="46"/>
  </w:num>
  <w:num w:numId="10" w16cid:durableId="1060246058">
    <w:abstractNumId w:val="1"/>
  </w:num>
  <w:num w:numId="11" w16cid:durableId="2031950691">
    <w:abstractNumId w:val="40"/>
  </w:num>
  <w:num w:numId="12" w16cid:durableId="386806371">
    <w:abstractNumId w:val="37"/>
  </w:num>
  <w:num w:numId="13" w16cid:durableId="1896815996">
    <w:abstractNumId w:val="25"/>
  </w:num>
  <w:num w:numId="14" w16cid:durableId="869882184">
    <w:abstractNumId w:val="15"/>
  </w:num>
  <w:num w:numId="15" w16cid:durableId="888683618">
    <w:abstractNumId w:val="31"/>
  </w:num>
  <w:num w:numId="16" w16cid:durableId="763837822">
    <w:abstractNumId w:val="6"/>
  </w:num>
  <w:num w:numId="17" w16cid:durableId="1842885499">
    <w:abstractNumId w:val="36"/>
  </w:num>
  <w:num w:numId="18" w16cid:durableId="1998802036">
    <w:abstractNumId w:val="2"/>
  </w:num>
  <w:num w:numId="19" w16cid:durableId="312565811">
    <w:abstractNumId w:val="4"/>
  </w:num>
  <w:num w:numId="20" w16cid:durableId="23292514">
    <w:abstractNumId w:val="33"/>
  </w:num>
  <w:num w:numId="21" w16cid:durableId="1075980090">
    <w:abstractNumId w:val="41"/>
  </w:num>
  <w:num w:numId="22" w16cid:durableId="746220829">
    <w:abstractNumId w:val="38"/>
  </w:num>
  <w:num w:numId="23" w16cid:durableId="42491023">
    <w:abstractNumId w:val="28"/>
  </w:num>
  <w:num w:numId="24" w16cid:durableId="1862470666">
    <w:abstractNumId w:val="47"/>
  </w:num>
  <w:num w:numId="25" w16cid:durableId="439686975">
    <w:abstractNumId w:val="13"/>
  </w:num>
  <w:num w:numId="26" w16cid:durableId="396635963">
    <w:abstractNumId w:val="27"/>
  </w:num>
  <w:num w:numId="27" w16cid:durableId="1673755289">
    <w:abstractNumId w:val="30"/>
  </w:num>
  <w:num w:numId="28" w16cid:durableId="2021156454">
    <w:abstractNumId w:val="29"/>
  </w:num>
  <w:num w:numId="29" w16cid:durableId="345445159">
    <w:abstractNumId w:val="35"/>
  </w:num>
  <w:num w:numId="30" w16cid:durableId="552547488">
    <w:abstractNumId w:val="32"/>
  </w:num>
  <w:num w:numId="31" w16cid:durableId="703482539">
    <w:abstractNumId w:val="45"/>
  </w:num>
  <w:num w:numId="32" w16cid:durableId="1384865742">
    <w:abstractNumId w:val="22"/>
  </w:num>
  <w:num w:numId="33" w16cid:durableId="238903186">
    <w:abstractNumId w:val="11"/>
  </w:num>
  <w:num w:numId="34" w16cid:durableId="1643343787">
    <w:abstractNumId w:val="34"/>
  </w:num>
  <w:num w:numId="35" w16cid:durableId="869073861">
    <w:abstractNumId w:val="45"/>
  </w:num>
  <w:num w:numId="36" w16cid:durableId="1479497365">
    <w:abstractNumId w:val="45"/>
  </w:num>
  <w:num w:numId="37" w16cid:durableId="1140919898">
    <w:abstractNumId w:val="24"/>
  </w:num>
  <w:num w:numId="38" w16cid:durableId="1304772275">
    <w:abstractNumId w:val="26"/>
  </w:num>
  <w:num w:numId="39" w16cid:durableId="213349037">
    <w:abstractNumId w:val="39"/>
  </w:num>
  <w:num w:numId="40" w16cid:durableId="193158355">
    <w:abstractNumId w:val="10"/>
  </w:num>
  <w:num w:numId="41" w16cid:durableId="1881358577">
    <w:abstractNumId w:val="5"/>
  </w:num>
  <w:num w:numId="42" w16cid:durableId="1289316861">
    <w:abstractNumId w:val="3"/>
  </w:num>
  <w:num w:numId="43" w16cid:durableId="1125584313">
    <w:abstractNumId w:val="20"/>
  </w:num>
  <w:num w:numId="44" w16cid:durableId="1597401306">
    <w:abstractNumId w:val="18"/>
  </w:num>
  <w:num w:numId="45" w16cid:durableId="569848561">
    <w:abstractNumId w:val="17"/>
  </w:num>
  <w:num w:numId="46" w16cid:durableId="1156796317">
    <w:abstractNumId w:val="44"/>
  </w:num>
  <w:num w:numId="47" w16cid:durableId="2062441122">
    <w:abstractNumId w:val="7"/>
  </w:num>
  <w:num w:numId="48" w16cid:durableId="499395868">
    <w:abstractNumId w:val="42"/>
  </w:num>
  <w:num w:numId="49" w16cid:durableId="1003357497">
    <w:abstractNumId w:val="21"/>
  </w:num>
  <w:num w:numId="50" w16cid:durableId="19160841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3F"/>
    <w:rsid w:val="000449BE"/>
    <w:rsid w:val="00052706"/>
    <w:rsid w:val="00053C08"/>
    <w:rsid w:val="00055CAC"/>
    <w:rsid w:val="00072A0E"/>
    <w:rsid w:val="0007568F"/>
    <w:rsid w:val="000766AE"/>
    <w:rsid w:val="000820BF"/>
    <w:rsid w:val="00087B2D"/>
    <w:rsid w:val="000B2C90"/>
    <w:rsid w:val="000B38A9"/>
    <w:rsid w:val="000B7779"/>
    <w:rsid w:val="000C2D21"/>
    <w:rsid w:val="000C417A"/>
    <w:rsid w:val="000C4D45"/>
    <w:rsid w:val="001363F2"/>
    <w:rsid w:val="00151482"/>
    <w:rsid w:val="001532B8"/>
    <w:rsid w:val="001615CA"/>
    <w:rsid w:val="00165C35"/>
    <w:rsid w:val="00167E16"/>
    <w:rsid w:val="00183D1E"/>
    <w:rsid w:val="001854A8"/>
    <w:rsid w:val="00196128"/>
    <w:rsid w:val="001A5124"/>
    <w:rsid w:val="001D510E"/>
    <w:rsid w:val="001D78A8"/>
    <w:rsid w:val="001E0D7B"/>
    <w:rsid w:val="001E1B91"/>
    <w:rsid w:val="001F3597"/>
    <w:rsid w:val="002040F8"/>
    <w:rsid w:val="00220E5B"/>
    <w:rsid w:val="0023000F"/>
    <w:rsid w:val="00240F6E"/>
    <w:rsid w:val="00242FCF"/>
    <w:rsid w:val="002455FF"/>
    <w:rsid w:val="00246B4E"/>
    <w:rsid w:val="00254F51"/>
    <w:rsid w:val="0026329B"/>
    <w:rsid w:val="00272D92"/>
    <w:rsid w:val="00277CEE"/>
    <w:rsid w:val="00284BEF"/>
    <w:rsid w:val="002A020C"/>
    <w:rsid w:val="002B34DD"/>
    <w:rsid w:val="002B76AC"/>
    <w:rsid w:val="00304C2F"/>
    <w:rsid w:val="00314BFD"/>
    <w:rsid w:val="0033153C"/>
    <w:rsid w:val="00333151"/>
    <w:rsid w:val="00334E27"/>
    <w:rsid w:val="00352C32"/>
    <w:rsid w:val="00370C90"/>
    <w:rsid w:val="00373E5A"/>
    <w:rsid w:val="00381526"/>
    <w:rsid w:val="00390F20"/>
    <w:rsid w:val="003A54EC"/>
    <w:rsid w:val="003C6510"/>
    <w:rsid w:val="003C670B"/>
    <w:rsid w:val="003C7FBE"/>
    <w:rsid w:val="003E4A93"/>
    <w:rsid w:val="0040185D"/>
    <w:rsid w:val="004068B6"/>
    <w:rsid w:val="00436FB5"/>
    <w:rsid w:val="00443E9C"/>
    <w:rsid w:val="00443EC5"/>
    <w:rsid w:val="00455BE3"/>
    <w:rsid w:val="00485B81"/>
    <w:rsid w:val="00492E42"/>
    <w:rsid w:val="0049399B"/>
    <w:rsid w:val="004A43D4"/>
    <w:rsid w:val="004C1AC8"/>
    <w:rsid w:val="004C70A9"/>
    <w:rsid w:val="004D1E25"/>
    <w:rsid w:val="004D6427"/>
    <w:rsid w:val="00504A2C"/>
    <w:rsid w:val="0051728D"/>
    <w:rsid w:val="005255FC"/>
    <w:rsid w:val="005317CE"/>
    <w:rsid w:val="005401EE"/>
    <w:rsid w:val="00586122"/>
    <w:rsid w:val="00595720"/>
    <w:rsid w:val="005A1DF2"/>
    <w:rsid w:val="005A3D6B"/>
    <w:rsid w:val="005B473F"/>
    <w:rsid w:val="005D0FCD"/>
    <w:rsid w:val="005D2689"/>
    <w:rsid w:val="005E7EE6"/>
    <w:rsid w:val="005F3984"/>
    <w:rsid w:val="0060138B"/>
    <w:rsid w:val="00623430"/>
    <w:rsid w:val="00655CDD"/>
    <w:rsid w:val="006718A8"/>
    <w:rsid w:val="00671FD3"/>
    <w:rsid w:val="006A152A"/>
    <w:rsid w:val="006A5CD0"/>
    <w:rsid w:val="006B2912"/>
    <w:rsid w:val="006B3E6E"/>
    <w:rsid w:val="006C57CD"/>
    <w:rsid w:val="006D40E7"/>
    <w:rsid w:val="006D4185"/>
    <w:rsid w:val="006E2531"/>
    <w:rsid w:val="006E5E19"/>
    <w:rsid w:val="0070006E"/>
    <w:rsid w:val="00703AD5"/>
    <w:rsid w:val="00734EC5"/>
    <w:rsid w:val="00743776"/>
    <w:rsid w:val="00746D5E"/>
    <w:rsid w:val="00750A26"/>
    <w:rsid w:val="00764957"/>
    <w:rsid w:val="00770F2C"/>
    <w:rsid w:val="0079558B"/>
    <w:rsid w:val="007A1241"/>
    <w:rsid w:val="007A71F9"/>
    <w:rsid w:val="007E5AD4"/>
    <w:rsid w:val="007F4822"/>
    <w:rsid w:val="008015EE"/>
    <w:rsid w:val="00814AA7"/>
    <w:rsid w:val="00814E9F"/>
    <w:rsid w:val="00826EF6"/>
    <w:rsid w:val="0083417C"/>
    <w:rsid w:val="008610FB"/>
    <w:rsid w:val="00875C25"/>
    <w:rsid w:val="00881DFB"/>
    <w:rsid w:val="008A0ADC"/>
    <w:rsid w:val="008A5641"/>
    <w:rsid w:val="008C47DC"/>
    <w:rsid w:val="008C77C4"/>
    <w:rsid w:val="008D15B0"/>
    <w:rsid w:val="008D42DE"/>
    <w:rsid w:val="008E5CA6"/>
    <w:rsid w:val="00920080"/>
    <w:rsid w:val="00930A7A"/>
    <w:rsid w:val="00947BC8"/>
    <w:rsid w:val="00950EA9"/>
    <w:rsid w:val="00957265"/>
    <w:rsid w:val="0098341F"/>
    <w:rsid w:val="009D5A77"/>
    <w:rsid w:val="009E2AA6"/>
    <w:rsid w:val="00A34EC0"/>
    <w:rsid w:val="00A541CE"/>
    <w:rsid w:val="00A747FE"/>
    <w:rsid w:val="00A82359"/>
    <w:rsid w:val="00A858B8"/>
    <w:rsid w:val="00A97B71"/>
    <w:rsid w:val="00AB6635"/>
    <w:rsid w:val="00AD7E0D"/>
    <w:rsid w:val="00B34369"/>
    <w:rsid w:val="00B36C43"/>
    <w:rsid w:val="00B4386D"/>
    <w:rsid w:val="00B46731"/>
    <w:rsid w:val="00B469DA"/>
    <w:rsid w:val="00B606D1"/>
    <w:rsid w:val="00B62111"/>
    <w:rsid w:val="00B728E5"/>
    <w:rsid w:val="00B73DA1"/>
    <w:rsid w:val="00B7598B"/>
    <w:rsid w:val="00B77B4A"/>
    <w:rsid w:val="00B81297"/>
    <w:rsid w:val="00B86D00"/>
    <w:rsid w:val="00B94583"/>
    <w:rsid w:val="00B946E4"/>
    <w:rsid w:val="00BC45B2"/>
    <w:rsid w:val="00BD0CD8"/>
    <w:rsid w:val="00BD6E47"/>
    <w:rsid w:val="00BF21F2"/>
    <w:rsid w:val="00BF3F2B"/>
    <w:rsid w:val="00C001B0"/>
    <w:rsid w:val="00C00BB5"/>
    <w:rsid w:val="00C20640"/>
    <w:rsid w:val="00C311AA"/>
    <w:rsid w:val="00C51E83"/>
    <w:rsid w:val="00C57ED6"/>
    <w:rsid w:val="00C80F85"/>
    <w:rsid w:val="00C86340"/>
    <w:rsid w:val="00CA4E54"/>
    <w:rsid w:val="00CB6B79"/>
    <w:rsid w:val="00CD59CA"/>
    <w:rsid w:val="00CE7563"/>
    <w:rsid w:val="00D0703F"/>
    <w:rsid w:val="00D11507"/>
    <w:rsid w:val="00D26C72"/>
    <w:rsid w:val="00D44A19"/>
    <w:rsid w:val="00D57BA2"/>
    <w:rsid w:val="00D65AD0"/>
    <w:rsid w:val="00D92993"/>
    <w:rsid w:val="00DD3A05"/>
    <w:rsid w:val="00DD7267"/>
    <w:rsid w:val="00DE7A17"/>
    <w:rsid w:val="00DF0706"/>
    <w:rsid w:val="00DF15FE"/>
    <w:rsid w:val="00DF31BB"/>
    <w:rsid w:val="00E305A2"/>
    <w:rsid w:val="00E34282"/>
    <w:rsid w:val="00E34BE3"/>
    <w:rsid w:val="00E53425"/>
    <w:rsid w:val="00E54E7A"/>
    <w:rsid w:val="00E56042"/>
    <w:rsid w:val="00E6486D"/>
    <w:rsid w:val="00E6672A"/>
    <w:rsid w:val="00EB5B35"/>
    <w:rsid w:val="00EE62DD"/>
    <w:rsid w:val="00F00BFC"/>
    <w:rsid w:val="00F11EB2"/>
    <w:rsid w:val="00F22489"/>
    <w:rsid w:val="00F259DE"/>
    <w:rsid w:val="00F31ECC"/>
    <w:rsid w:val="00F37C2C"/>
    <w:rsid w:val="00F47811"/>
    <w:rsid w:val="00F64E32"/>
    <w:rsid w:val="00F83914"/>
    <w:rsid w:val="00F92EEE"/>
    <w:rsid w:val="00FA1342"/>
    <w:rsid w:val="00FB741E"/>
    <w:rsid w:val="00FC0567"/>
    <w:rsid w:val="00FC53ED"/>
    <w:rsid w:val="00FD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7606CD"/>
  <w15:docId w15:val="{EA092D18-4055-481F-B49C-79982352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86D00"/>
    <w:pPr>
      <w:widowControl w:val="0"/>
      <w:spacing w:after="0" w:line="240" w:lineRule="auto"/>
      <w:ind w:left="119"/>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86D00"/>
    <w:pPr>
      <w:widowControl w:val="0"/>
      <w:spacing w:after="0" w:line="240" w:lineRule="auto"/>
      <w:ind w:left="48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F6E"/>
    <w:pPr>
      <w:spacing w:after="0" w:line="240" w:lineRule="auto"/>
    </w:pPr>
  </w:style>
  <w:style w:type="paragraph" w:styleId="ListParagraph">
    <w:name w:val="List Paragraph"/>
    <w:basedOn w:val="Normal"/>
    <w:uiPriority w:val="34"/>
    <w:qFormat/>
    <w:rsid w:val="00B86D00"/>
    <w:pPr>
      <w:widowControl w:val="0"/>
      <w:spacing w:after="0" w:line="240" w:lineRule="auto"/>
    </w:pPr>
  </w:style>
  <w:style w:type="character" w:customStyle="1" w:styleId="Heading1Char">
    <w:name w:val="Heading 1 Char"/>
    <w:basedOn w:val="DefaultParagraphFont"/>
    <w:link w:val="Heading1"/>
    <w:uiPriority w:val="1"/>
    <w:rsid w:val="00B86D00"/>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86D00"/>
    <w:rPr>
      <w:rFonts w:ascii="Times New Roman" w:eastAsia="Times New Roman" w:hAnsi="Times New Roman"/>
      <w:b/>
      <w:bCs/>
      <w:sz w:val="24"/>
      <w:szCs w:val="24"/>
    </w:rPr>
  </w:style>
  <w:style w:type="paragraph" w:styleId="BodyText">
    <w:name w:val="Body Text"/>
    <w:basedOn w:val="Normal"/>
    <w:link w:val="BodyTextChar"/>
    <w:uiPriority w:val="1"/>
    <w:qFormat/>
    <w:rsid w:val="00B86D0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86D0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1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FD"/>
    <w:rPr>
      <w:rFonts w:ascii="Tahoma" w:hAnsi="Tahoma" w:cs="Tahoma"/>
      <w:sz w:val="16"/>
      <w:szCs w:val="16"/>
    </w:rPr>
  </w:style>
  <w:style w:type="paragraph" w:styleId="Header">
    <w:name w:val="header"/>
    <w:basedOn w:val="Normal"/>
    <w:link w:val="HeaderChar"/>
    <w:uiPriority w:val="99"/>
    <w:unhideWhenUsed/>
    <w:rsid w:val="00AB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35"/>
  </w:style>
  <w:style w:type="paragraph" w:styleId="Footer">
    <w:name w:val="footer"/>
    <w:basedOn w:val="Normal"/>
    <w:link w:val="FooterChar"/>
    <w:uiPriority w:val="99"/>
    <w:unhideWhenUsed/>
    <w:rsid w:val="00AB6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35"/>
  </w:style>
  <w:style w:type="character" w:styleId="CommentReference">
    <w:name w:val="annotation reference"/>
    <w:basedOn w:val="DefaultParagraphFont"/>
    <w:uiPriority w:val="99"/>
    <w:semiHidden/>
    <w:unhideWhenUsed/>
    <w:rsid w:val="00443E9C"/>
    <w:rPr>
      <w:sz w:val="16"/>
      <w:szCs w:val="16"/>
    </w:rPr>
  </w:style>
  <w:style w:type="paragraph" w:styleId="CommentText">
    <w:name w:val="annotation text"/>
    <w:basedOn w:val="Normal"/>
    <w:link w:val="CommentTextChar"/>
    <w:uiPriority w:val="99"/>
    <w:semiHidden/>
    <w:unhideWhenUsed/>
    <w:rsid w:val="00443E9C"/>
    <w:pPr>
      <w:spacing w:line="240" w:lineRule="auto"/>
    </w:pPr>
    <w:rPr>
      <w:sz w:val="20"/>
      <w:szCs w:val="20"/>
    </w:rPr>
  </w:style>
  <w:style w:type="character" w:customStyle="1" w:styleId="CommentTextChar">
    <w:name w:val="Comment Text Char"/>
    <w:basedOn w:val="DefaultParagraphFont"/>
    <w:link w:val="CommentText"/>
    <w:uiPriority w:val="99"/>
    <w:semiHidden/>
    <w:rsid w:val="00443E9C"/>
    <w:rPr>
      <w:sz w:val="20"/>
      <w:szCs w:val="20"/>
    </w:rPr>
  </w:style>
  <w:style w:type="paragraph" w:styleId="CommentSubject">
    <w:name w:val="annotation subject"/>
    <w:basedOn w:val="CommentText"/>
    <w:next w:val="CommentText"/>
    <w:link w:val="CommentSubjectChar"/>
    <w:uiPriority w:val="99"/>
    <w:semiHidden/>
    <w:unhideWhenUsed/>
    <w:rsid w:val="00443E9C"/>
    <w:rPr>
      <w:b/>
      <w:bCs/>
    </w:rPr>
  </w:style>
  <w:style w:type="character" w:customStyle="1" w:styleId="CommentSubjectChar">
    <w:name w:val="Comment Subject Char"/>
    <w:basedOn w:val="CommentTextChar"/>
    <w:link w:val="CommentSubject"/>
    <w:uiPriority w:val="99"/>
    <w:semiHidden/>
    <w:rsid w:val="00443E9C"/>
    <w:rPr>
      <w:b/>
      <w:bCs/>
      <w:sz w:val="20"/>
      <w:szCs w:val="20"/>
    </w:rPr>
  </w:style>
  <w:style w:type="table" w:styleId="TableGrid">
    <w:name w:val="Table Grid"/>
    <w:basedOn w:val="TableNormal"/>
    <w:uiPriority w:val="59"/>
    <w:rsid w:val="0065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000F"/>
    <w:pPr>
      <w:widowControl w:val="0"/>
      <w:spacing w:after="0" w:line="240" w:lineRule="auto"/>
    </w:pPr>
  </w:style>
  <w:style w:type="paragraph" w:customStyle="1" w:styleId="NNMainBody">
    <w:name w:val="NN Main Body"/>
    <w:link w:val="NNMainBodyChar"/>
    <w:qFormat/>
    <w:rsid w:val="005D2689"/>
    <w:pPr>
      <w:suppressAutoHyphens/>
      <w:spacing w:after="120" w:line="260" w:lineRule="atLeast"/>
    </w:pPr>
    <w:rPr>
      <w:rFonts w:eastAsia="Times New Roman" w:cs="Times New Roman"/>
      <w:sz w:val="20"/>
      <w:szCs w:val="24"/>
    </w:rPr>
  </w:style>
  <w:style w:type="paragraph" w:customStyle="1" w:styleId="NN04">
    <w:name w:val="NN 04"/>
    <w:next w:val="NNMainBody"/>
    <w:link w:val="NN04Char"/>
    <w:qFormat/>
    <w:rsid w:val="005D2689"/>
    <w:pPr>
      <w:keepNext/>
      <w:keepLines/>
      <w:spacing w:before="240" w:after="120" w:line="240" w:lineRule="auto"/>
    </w:pPr>
    <w:rPr>
      <w:rFonts w:ascii="Tw Cen MT" w:eastAsia="Times New Roman" w:hAnsi="Tw Cen MT" w:cs="Times New Roman"/>
      <w:b/>
      <w:sz w:val="26"/>
      <w:szCs w:val="26"/>
    </w:rPr>
  </w:style>
  <w:style w:type="paragraph" w:customStyle="1" w:styleId="NNBullets">
    <w:name w:val="NN Bullets"/>
    <w:basedOn w:val="NNMainBody"/>
    <w:link w:val="NNBulletsChar"/>
    <w:qFormat/>
    <w:rsid w:val="005D2689"/>
    <w:pPr>
      <w:numPr>
        <w:numId w:val="31"/>
      </w:numPr>
      <w:spacing w:before="60" w:after="60"/>
    </w:pPr>
  </w:style>
  <w:style w:type="paragraph" w:customStyle="1" w:styleId="NNBullets2">
    <w:name w:val="NN Bullets 2"/>
    <w:basedOn w:val="NNBullets"/>
    <w:rsid w:val="005D2689"/>
    <w:pPr>
      <w:numPr>
        <w:ilvl w:val="1"/>
      </w:numPr>
      <w:tabs>
        <w:tab w:val="clear" w:pos="1080"/>
      </w:tabs>
      <w:ind w:left="1440"/>
    </w:pPr>
  </w:style>
  <w:style w:type="paragraph" w:customStyle="1" w:styleId="NNBullets3">
    <w:name w:val="NN Bullets 3"/>
    <w:basedOn w:val="NNBullets2"/>
    <w:rsid w:val="005D2689"/>
    <w:pPr>
      <w:numPr>
        <w:ilvl w:val="2"/>
      </w:numPr>
      <w:tabs>
        <w:tab w:val="clear" w:pos="1440"/>
      </w:tabs>
      <w:ind w:left="2160"/>
    </w:pPr>
  </w:style>
  <w:style w:type="paragraph" w:customStyle="1" w:styleId="NNBullets4">
    <w:name w:val="NN Bullets 4"/>
    <w:basedOn w:val="NNBullets3"/>
    <w:rsid w:val="005D2689"/>
    <w:pPr>
      <w:numPr>
        <w:ilvl w:val="3"/>
      </w:numPr>
      <w:tabs>
        <w:tab w:val="clear" w:pos="1800"/>
      </w:tabs>
      <w:ind w:left="2880"/>
    </w:pPr>
  </w:style>
  <w:style w:type="character" w:customStyle="1" w:styleId="NNMainBodyChar">
    <w:name w:val="NN Main Body Char"/>
    <w:basedOn w:val="DefaultParagraphFont"/>
    <w:link w:val="NNMainBody"/>
    <w:rsid w:val="005D2689"/>
    <w:rPr>
      <w:rFonts w:eastAsia="Times New Roman" w:cs="Times New Roman"/>
      <w:sz w:val="20"/>
      <w:szCs w:val="24"/>
    </w:rPr>
  </w:style>
  <w:style w:type="character" w:customStyle="1" w:styleId="NNBulletsChar">
    <w:name w:val="NN Bullets Char"/>
    <w:basedOn w:val="DefaultParagraphFont"/>
    <w:link w:val="NNBullets"/>
    <w:locked/>
    <w:rsid w:val="005D2689"/>
    <w:rPr>
      <w:rFonts w:eastAsia="Times New Roman" w:cs="Times New Roman"/>
      <w:sz w:val="20"/>
      <w:szCs w:val="24"/>
    </w:rPr>
  </w:style>
  <w:style w:type="character" w:customStyle="1" w:styleId="NN04Char">
    <w:name w:val="NN 04 Char"/>
    <w:basedOn w:val="DefaultParagraphFont"/>
    <w:link w:val="NN04"/>
    <w:rsid w:val="005D2689"/>
    <w:rPr>
      <w:rFonts w:ascii="Tw Cen MT" w:eastAsia="Times New Roman" w:hAnsi="Tw Cen MT" w:cs="Times New Roman"/>
      <w:b/>
      <w:sz w:val="26"/>
      <w:szCs w:val="26"/>
    </w:rPr>
  </w:style>
  <w:style w:type="paragraph" w:styleId="BlockText">
    <w:name w:val="Block Text"/>
    <w:basedOn w:val="Normal"/>
    <w:rsid w:val="00B36C43"/>
    <w:pPr>
      <w:widowControl w:val="0"/>
      <w:autoSpaceDE w:val="0"/>
      <w:autoSpaceDN w:val="0"/>
      <w:adjustRightInd w:val="0"/>
      <w:spacing w:after="0" w:line="278" w:lineRule="exact"/>
      <w:ind w:left="120" w:right="19"/>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71F9"/>
    <w:rPr>
      <w:color w:val="0000FF" w:themeColor="hyperlink"/>
      <w:u w:val="single"/>
    </w:rPr>
  </w:style>
  <w:style w:type="paragraph" w:styleId="Revision">
    <w:name w:val="Revision"/>
    <w:hidden/>
    <w:uiPriority w:val="99"/>
    <w:semiHidden/>
    <w:rsid w:val="004A43D4"/>
    <w:pPr>
      <w:spacing w:after="0" w:line="240" w:lineRule="auto"/>
    </w:pPr>
  </w:style>
  <w:style w:type="character" w:styleId="UnresolvedMention">
    <w:name w:val="Unresolved Mention"/>
    <w:basedOn w:val="DefaultParagraphFont"/>
    <w:uiPriority w:val="99"/>
    <w:semiHidden/>
    <w:unhideWhenUsed/>
    <w:rsid w:val="0051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0107">
      <w:bodyDiv w:val="1"/>
      <w:marLeft w:val="0"/>
      <w:marRight w:val="0"/>
      <w:marTop w:val="0"/>
      <w:marBottom w:val="0"/>
      <w:divBdr>
        <w:top w:val="none" w:sz="0" w:space="0" w:color="auto"/>
        <w:left w:val="none" w:sz="0" w:space="0" w:color="auto"/>
        <w:bottom w:val="none" w:sz="0" w:space="0" w:color="auto"/>
        <w:right w:val="none" w:sz="0" w:space="0" w:color="auto"/>
      </w:divBdr>
    </w:div>
    <w:div w:id="15698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ca.Ford@ci.everett.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8367-34FE-4C9F-A0F3-B71BA177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Sousa</dc:creator>
  <cp:lastModifiedBy>Erin Deveney</cp:lastModifiedBy>
  <cp:revision>2</cp:revision>
  <cp:lastPrinted>2015-03-26T14:15:00Z</cp:lastPrinted>
  <dcterms:created xsi:type="dcterms:W3CDTF">2022-11-09T16:43:00Z</dcterms:created>
  <dcterms:modified xsi:type="dcterms:W3CDTF">2022-11-09T16:43:00Z</dcterms:modified>
</cp:coreProperties>
</file>