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3F80" w14:textId="77777777" w:rsidR="001B4167" w:rsidRDefault="001B4167">
      <w:pPr>
        <w:pStyle w:val="Title"/>
      </w:pPr>
      <w:bookmarkStart w:id="0" w:name="_Hlk137114639"/>
      <w:r w:rsidRPr="00850B3B">
        <w:rPr>
          <w:rFonts w:ascii="Perpetua Titling MT" w:hAnsi="Perpetua Titling MT"/>
          <w:b w:val="0"/>
          <w:noProof/>
          <w:sz w:val="26"/>
        </w:rPr>
        <w:drawing>
          <wp:inline distT="0" distB="0" distL="0" distR="0" wp14:anchorId="0EFB6735" wp14:editId="5DB31306">
            <wp:extent cx="1779270" cy="1696720"/>
            <wp:effectExtent l="0" t="0" r="0" b="0"/>
            <wp:docPr id="1369905092" name="Picture 136990509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9270" cy="1696720"/>
                    </a:xfrm>
                    <a:prstGeom prst="rect">
                      <a:avLst/>
                    </a:prstGeom>
                    <a:noFill/>
                    <a:ln>
                      <a:noFill/>
                    </a:ln>
                  </pic:spPr>
                </pic:pic>
              </a:graphicData>
            </a:graphic>
          </wp:inline>
        </w:drawing>
      </w:r>
      <w:bookmarkEnd w:id="0"/>
    </w:p>
    <w:p w14:paraId="6056D9B8" w14:textId="77777777" w:rsidR="001B4167" w:rsidRDefault="001B4167">
      <w:pPr>
        <w:pStyle w:val="Title"/>
      </w:pPr>
    </w:p>
    <w:p w14:paraId="0C2BBE84" w14:textId="309BB40B" w:rsidR="00E43B74" w:rsidRDefault="00C16F11">
      <w:pPr>
        <w:pStyle w:val="Title"/>
      </w:pPr>
      <w:r>
        <w:t>INVITATION</w:t>
      </w:r>
      <w:r>
        <w:rPr>
          <w:spacing w:val="-2"/>
        </w:rPr>
        <w:t xml:space="preserve"> </w:t>
      </w:r>
      <w:r>
        <w:t>FOR</w:t>
      </w:r>
      <w:r>
        <w:rPr>
          <w:spacing w:val="-4"/>
        </w:rPr>
        <w:t xml:space="preserve"> </w:t>
      </w:r>
      <w:r>
        <w:rPr>
          <w:spacing w:val="-5"/>
        </w:rPr>
        <w:t>BID</w:t>
      </w:r>
    </w:p>
    <w:p w14:paraId="0538779E" w14:textId="1084F4E4" w:rsidR="00E43B74" w:rsidRDefault="00FE193F">
      <w:pPr>
        <w:pStyle w:val="Title"/>
        <w:spacing w:before="412"/>
      </w:pPr>
      <w:r>
        <w:t>CITY OF EVERETT</w:t>
      </w:r>
      <w:r w:rsidR="00C16F11">
        <w:t>,</w:t>
      </w:r>
      <w:r w:rsidR="00C16F11">
        <w:rPr>
          <w:spacing w:val="-22"/>
        </w:rPr>
        <w:t xml:space="preserve"> </w:t>
      </w:r>
      <w:r w:rsidR="00C16F11">
        <w:rPr>
          <w:spacing w:val="-2"/>
        </w:rPr>
        <w:t>MASSACHUSETTS</w:t>
      </w:r>
    </w:p>
    <w:p w14:paraId="62519B93" w14:textId="77777777" w:rsidR="00E43B74" w:rsidRDefault="00E43B74">
      <w:pPr>
        <w:pStyle w:val="BodyText"/>
        <w:rPr>
          <w:b/>
          <w:sz w:val="20"/>
        </w:rPr>
      </w:pPr>
    </w:p>
    <w:p w14:paraId="6FCA3290" w14:textId="77777777" w:rsidR="00E43B74" w:rsidRDefault="00E43B74">
      <w:pPr>
        <w:pStyle w:val="BodyText"/>
        <w:rPr>
          <w:b/>
          <w:sz w:val="20"/>
        </w:rPr>
      </w:pPr>
    </w:p>
    <w:p w14:paraId="3B02A830" w14:textId="77777777" w:rsidR="00E43B74" w:rsidRDefault="00C16F11">
      <w:pPr>
        <w:pStyle w:val="BodyText"/>
        <w:spacing w:before="23"/>
        <w:rPr>
          <w:b/>
          <w:sz w:val="20"/>
        </w:rPr>
      </w:pPr>
      <w:r>
        <w:rPr>
          <w:noProof/>
        </w:rPr>
        <mc:AlternateContent>
          <mc:Choice Requires="wpg">
            <w:drawing>
              <wp:anchor distT="0" distB="0" distL="0" distR="0" simplePos="0" relativeHeight="251704320" behindDoc="1" locked="0" layoutInCell="1" allowOverlap="1" wp14:anchorId="48C9CB27" wp14:editId="00836E64">
                <wp:simplePos x="0" y="0"/>
                <wp:positionH relativeFrom="page">
                  <wp:posOffset>801623</wp:posOffset>
                </wp:positionH>
                <wp:positionV relativeFrom="paragraph">
                  <wp:posOffset>176472</wp:posOffset>
                </wp:positionV>
                <wp:extent cx="6169660" cy="207010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9660" cy="2070100"/>
                          <a:chOff x="0" y="0"/>
                          <a:chExt cx="6169660" cy="2070100"/>
                        </a:xfrm>
                      </wpg:grpSpPr>
                      <pic:pic xmlns:pic="http://schemas.openxmlformats.org/drawingml/2006/picture">
                        <pic:nvPicPr>
                          <pic:cNvPr id="2" name="Image 2"/>
                          <pic:cNvPicPr/>
                        </pic:nvPicPr>
                        <pic:blipFill>
                          <a:blip r:embed="rId6" cstate="print"/>
                          <a:stretch>
                            <a:fillRect/>
                          </a:stretch>
                        </pic:blipFill>
                        <pic:spPr>
                          <a:xfrm>
                            <a:off x="0" y="0"/>
                            <a:ext cx="6169152" cy="2069592"/>
                          </a:xfrm>
                          <a:prstGeom prst="rect">
                            <a:avLst/>
                          </a:prstGeom>
                        </pic:spPr>
                      </pic:pic>
                      <wps:wsp>
                        <wps:cNvPr id="3" name="Textbox 3"/>
                        <wps:cNvSpPr txBox="1"/>
                        <wps:spPr>
                          <a:xfrm>
                            <a:off x="1025905" y="216265"/>
                            <a:ext cx="4100195" cy="606425"/>
                          </a:xfrm>
                          <a:prstGeom prst="rect">
                            <a:avLst/>
                          </a:prstGeom>
                        </wps:spPr>
                        <wps:txbx>
                          <w:txbxContent>
                            <w:p w14:paraId="364B179B" w14:textId="77777777" w:rsidR="00E43B74" w:rsidRDefault="00C16F11">
                              <w:pPr>
                                <w:spacing w:line="311" w:lineRule="exact"/>
                                <w:ind w:right="13"/>
                                <w:jc w:val="center"/>
                                <w:rPr>
                                  <w:sz w:val="28"/>
                                </w:rPr>
                              </w:pPr>
                              <w:r>
                                <w:rPr>
                                  <w:sz w:val="28"/>
                                </w:rPr>
                                <w:t>PURCHASE</w:t>
                              </w:r>
                              <w:r>
                                <w:rPr>
                                  <w:spacing w:val="-11"/>
                                  <w:sz w:val="28"/>
                                </w:rPr>
                                <w:t xml:space="preserve"> </w:t>
                              </w:r>
                              <w:r>
                                <w:rPr>
                                  <w:sz w:val="28"/>
                                </w:rPr>
                                <w:t>OF</w:t>
                              </w:r>
                              <w:r>
                                <w:rPr>
                                  <w:spacing w:val="-8"/>
                                  <w:sz w:val="28"/>
                                </w:rPr>
                                <w:t xml:space="preserve"> </w:t>
                              </w:r>
                              <w:r>
                                <w:rPr>
                                  <w:spacing w:val="-2"/>
                                  <w:sz w:val="28"/>
                                </w:rPr>
                                <w:t>FIREARMS</w:t>
                              </w:r>
                            </w:p>
                            <w:p w14:paraId="79D568ED" w14:textId="009B290A" w:rsidR="00E43B74" w:rsidRDefault="00C16F11">
                              <w:pPr>
                                <w:spacing w:before="321"/>
                                <w:ind w:right="18"/>
                                <w:jc w:val="center"/>
                                <w:rPr>
                                  <w:sz w:val="28"/>
                                </w:rPr>
                              </w:pPr>
                              <w:r>
                                <w:rPr>
                                  <w:sz w:val="28"/>
                                </w:rPr>
                                <w:t>AND</w:t>
                              </w:r>
                              <w:r>
                                <w:rPr>
                                  <w:spacing w:val="-19"/>
                                  <w:sz w:val="28"/>
                                </w:rPr>
                                <w:t xml:space="preserve"> </w:t>
                              </w:r>
                              <w:r>
                                <w:rPr>
                                  <w:sz w:val="28"/>
                                </w:rPr>
                                <w:t>TRADE-IN</w:t>
                              </w:r>
                              <w:r>
                                <w:rPr>
                                  <w:spacing w:val="-17"/>
                                  <w:sz w:val="28"/>
                                </w:rPr>
                                <w:t xml:space="preserve"> </w:t>
                              </w:r>
                              <w:r>
                                <w:rPr>
                                  <w:sz w:val="28"/>
                                </w:rPr>
                                <w:t>OF</w:t>
                              </w:r>
                              <w:r>
                                <w:rPr>
                                  <w:spacing w:val="-15"/>
                                  <w:sz w:val="28"/>
                                </w:rPr>
                                <w:t xml:space="preserve"> </w:t>
                              </w:r>
                              <w:r>
                                <w:rPr>
                                  <w:sz w:val="28"/>
                                </w:rPr>
                                <w:t>FIREARMS</w:t>
                              </w:r>
                            </w:p>
                          </w:txbxContent>
                        </wps:txbx>
                        <wps:bodyPr wrap="square" lIns="0" tIns="0" rIns="0" bIns="0" rtlCol="0">
                          <a:noAutofit/>
                        </wps:bodyPr>
                      </wps:wsp>
                      <wps:wsp>
                        <wps:cNvPr id="4" name="Textbox 4"/>
                        <wps:cNvSpPr txBox="1"/>
                        <wps:spPr>
                          <a:xfrm>
                            <a:off x="2486279" y="1787043"/>
                            <a:ext cx="1209675" cy="281940"/>
                          </a:xfrm>
                          <a:prstGeom prst="rect">
                            <a:avLst/>
                          </a:prstGeom>
                        </wps:spPr>
                        <wps:txbx>
                          <w:txbxContent>
                            <w:p w14:paraId="7BFD8ADB" w14:textId="57B726EB" w:rsidR="00E43B74" w:rsidRDefault="00C16F11">
                              <w:pPr>
                                <w:spacing w:line="444" w:lineRule="exact"/>
                                <w:rPr>
                                  <w:b/>
                                  <w:sz w:val="40"/>
                                </w:rPr>
                              </w:pPr>
                              <w:r>
                                <w:rPr>
                                  <w:b/>
                                  <w:sz w:val="40"/>
                                </w:rPr>
                                <w:t>IFB</w:t>
                              </w:r>
                              <w:r>
                                <w:rPr>
                                  <w:b/>
                                  <w:spacing w:val="-15"/>
                                  <w:sz w:val="40"/>
                                </w:rPr>
                                <w:t xml:space="preserve"> </w:t>
                              </w:r>
                              <w:r>
                                <w:rPr>
                                  <w:b/>
                                  <w:sz w:val="40"/>
                                </w:rPr>
                                <w:t>#</w:t>
                              </w:r>
                              <w:r w:rsidR="00FE193F">
                                <w:rPr>
                                  <w:b/>
                                  <w:sz w:val="40"/>
                                </w:rPr>
                                <w:t>24-43</w:t>
                              </w:r>
                            </w:p>
                          </w:txbxContent>
                        </wps:txbx>
                        <wps:bodyPr wrap="square" lIns="0" tIns="0" rIns="0" bIns="0" rtlCol="0">
                          <a:noAutofit/>
                        </wps:bodyPr>
                      </wps:wsp>
                    </wpg:wgp>
                  </a:graphicData>
                </a:graphic>
              </wp:anchor>
            </w:drawing>
          </mc:Choice>
          <mc:Fallback>
            <w:pict>
              <v:group w14:anchorId="48C9CB27" id="Group 1" o:spid="_x0000_s1026" style="position:absolute;margin-left:63.1pt;margin-top:13.9pt;width:485.8pt;height:163pt;z-index:-251612160;mso-wrap-distance-left:0;mso-wrap-distance-right:0;mso-position-horizontal-relative:page" coordsize="61696,20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61691;height:20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box 3" o:spid="_x0000_s1028" type="#_x0000_t202" style="position:absolute;left:10259;top:2162;width:41002;height:6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64B179B" w14:textId="77777777" w:rsidR="00E43B74" w:rsidRDefault="00C16F11">
                        <w:pPr>
                          <w:spacing w:line="311" w:lineRule="exact"/>
                          <w:ind w:right="13"/>
                          <w:jc w:val="center"/>
                          <w:rPr>
                            <w:sz w:val="28"/>
                          </w:rPr>
                        </w:pPr>
                        <w:r>
                          <w:rPr>
                            <w:sz w:val="28"/>
                          </w:rPr>
                          <w:t>PURCHASE</w:t>
                        </w:r>
                        <w:r>
                          <w:rPr>
                            <w:spacing w:val="-11"/>
                            <w:sz w:val="28"/>
                          </w:rPr>
                          <w:t xml:space="preserve"> </w:t>
                        </w:r>
                        <w:r>
                          <w:rPr>
                            <w:sz w:val="28"/>
                          </w:rPr>
                          <w:t>OF</w:t>
                        </w:r>
                        <w:r>
                          <w:rPr>
                            <w:spacing w:val="-8"/>
                            <w:sz w:val="28"/>
                          </w:rPr>
                          <w:t xml:space="preserve"> </w:t>
                        </w:r>
                        <w:r>
                          <w:rPr>
                            <w:spacing w:val="-2"/>
                            <w:sz w:val="28"/>
                          </w:rPr>
                          <w:t>FIREARMS</w:t>
                        </w:r>
                      </w:p>
                      <w:p w14:paraId="79D568ED" w14:textId="009B290A" w:rsidR="00E43B74" w:rsidRDefault="00C16F11">
                        <w:pPr>
                          <w:spacing w:before="321"/>
                          <w:ind w:right="18"/>
                          <w:jc w:val="center"/>
                          <w:rPr>
                            <w:sz w:val="28"/>
                          </w:rPr>
                        </w:pPr>
                        <w:r>
                          <w:rPr>
                            <w:sz w:val="28"/>
                          </w:rPr>
                          <w:t>AND</w:t>
                        </w:r>
                        <w:r>
                          <w:rPr>
                            <w:spacing w:val="-19"/>
                            <w:sz w:val="28"/>
                          </w:rPr>
                          <w:t xml:space="preserve"> </w:t>
                        </w:r>
                        <w:r>
                          <w:rPr>
                            <w:sz w:val="28"/>
                          </w:rPr>
                          <w:t>TRADE-IN</w:t>
                        </w:r>
                        <w:r>
                          <w:rPr>
                            <w:spacing w:val="-17"/>
                            <w:sz w:val="28"/>
                          </w:rPr>
                          <w:t xml:space="preserve"> </w:t>
                        </w:r>
                        <w:r>
                          <w:rPr>
                            <w:sz w:val="28"/>
                          </w:rPr>
                          <w:t>OF</w:t>
                        </w:r>
                        <w:r>
                          <w:rPr>
                            <w:spacing w:val="-15"/>
                            <w:sz w:val="28"/>
                          </w:rPr>
                          <w:t xml:space="preserve"> </w:t>
                        </w:r>
                        <w:r>
                          <w:rPr>
                            <w:sz w:val="28"/>
                          </w:rPr>
                          <w:t>FIREARMS</w:t>
                        </w:r>
                      </w:p>
                    </w:txbxContent>
                  </v:textbox>
                </v:shape>
                <v:shape id="Textbox 4" o:spid="_x0000_s1029" type="#_x0000_t202" style="position:absolute;left:24862;top:17870;width:12097;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BFD8ADB" w14:textId="57B726EB" w:rsidR="00E43B74" w:rsidRDefault="00C16F11">
                        <w:pPr>
                          <w:spacing w:line="444" w:lineRule="exact"/>
                          <w:rPr>
                            <w:b/>
                            <w:sz w:val="40"/>
                          </w:rPr>
                        </w:pPr>
                        <w:r>
                          <w:rPr>
                            <w:b/>
                            <w:sz w:val="40"/>
                          </w:rPr>
                          <w:t>IFB</w:t>
                        </w:r>
                        <w:r>
                          <w:rPr>
                            <w:b/>
                            <w:spacing w:val="-15"/>
                            <w:sz w:val="40"/>
                          </w:rPr>
                          <w:t xml:space="preserve"> </w:t>
                        </w:r>
                        <w:r>
                          <w:rPr>
                            <w:b/>
                            <w:sz w:val="40"/>
                          </w:rPr>
                          <w:t>#</w:t>
                        </w:r>
                        <w:r w:rsidR="00FE193F">
                          <w:rPr>
                            <w:b/>
                            <w:sz w:val="40"/>
                          </w:rPr>
                          <w:t>24-43</w:t>
                        </w:r>
                      </w:p>
                    </w:txbxContent>
                  </v:textbox>
                </v:shape>
                <w10:wrap type="topAndBottom" anchorx="page"/>
              </v:group>
            </w:pict>
          </mc:Fallback>
        </mc:AlternateContent>
      </w:r>
    </w:p>
    <w:p w14:paraId="6FFB063D" w14:textId="7CC79607" w:rsidR="00E43B74" w:rsidRDefault="00C16F11">
      <w:pPr>
        <w:spacing w:before="392"/>
        <w:ind w:left="1910" w:right="2116"/>
        <w:jc w:val="center"/>
        <w:rPr>
          <w:b/>
          <w:sz w:val="35"/>
        </w:rPr>
      </w:pPr>
      <w:r>
        <w:rPr>
          <w:b/>
          <w:sz w:val="35"/>
        </w:rPr>
        <w:t>Bids</w:t>
      </w:r>
      <w:r>
        <w:rPr>
          <w:b/>
          <w:spacing w:val="-3"/>
          <w:sz w:val="35"/>
        </w:rPr>
        <w:t xml:space="preserve"> </w:t>
      </w:r>
      <w:r>
        <w:rPr>
          <w:b/>
          <w:sz w:val="35"/>
        </w:rPr>
        <w:t>Due:</w:t>
      </w:r>
      <w:r>
        <w:rPr>
          <w:b/>
          <w:spacing w:val="-5"/>
          <w:sz w:val="35"/>
        </w:rPr>
        <w:t xml:space="preserve"> </w:t>
      </w:r>
      <w:r>
        <w:rPr>
          <w:b/>
          <w:sz w:val="35"/>
        </w:rPr>
        <w:t>March</w:t>
      </w:r>
      <w:r>
        <w:rPr>
          <w:b/>
          <w:spacing w:val="-1"/>
          <w:sz w:val="35"/>
        </w:rPr>
        <w:t xml:space="preserve"> </w:t>
      </w:r>
      <w:r w:rsidR="00FE193F">
        <w:rPr>
          <w:b/>
          <w:sz w:val="35"/>
        </w:rPr>
        <w:t>12</w:t>
      </w:r>
      <w:r>
        <w:rPr>
          <w:b/>
          <w:sz w:val="35"/>
        </w:rPr>
        <w:t>,</w:t>
      </w:r>
      <w:r>
        <w:rPr>
          <w:b/>
          <w:spacing w:val="-3"/>
          <w:sz w:val="35"/>
        </w:rPr>
        <w:t xml:space="preserve"> </w:t>
      </w:r>
      <w:r>
        <w:rPr>
          <w:b/>
          <w:sz w:val="35"/>
        </w:rPr>
        <w:t>202</w:t>
      </w:r>
      <w:r w:rsidR="00FE193F">
        <w:rPr>
          <w:b/>
          <w:sz w:val="35"/>
        </w:rPr>
        <w:t>4</w:t>
      </w:r>
      <w:r>
        <w:rPr>
          <w:b/>
          <w:sz w:val="35"/>
        </w:rPr>
        <w:t>,</w:t>
      </w:r>
      <w:r>
        <w:rPr>
          <w:b/>
          <w:spacing w:val="-1"/>
          <w:sz w:val="35"/>
        </w:rPr>
        <w:t xml:space="preserve"> </w:t>
      </w:r>
      <w:r>
        <w:rPr>
          <w:b/>
          <w:sz w:val="35"/>
        </w:rPr>
        <w:t>at</w:t>
      </w:r>
      <w:r>
        <w:rPr>
          <w:b/>
          <w:spacing w:val="-5"/>
          <w:sz w:val="35"/>
        </w:rPr>
        <w:t xml:space="preserve"> </w:t>
      </w:r>
      <w:r>
        <w:rPr>
          <w:b/>
          <w:sz w:val="35"/>
        </w:rPr>
        <w:t>1:00</w:t>
      </w:r>
      <w:r>
        <w:rPr>
          <w:b/>
          <w:spacing w:val="-3"/>
          <w:sz w:val="35"/>
        </w:rPr>
        <w:t xml:space="preserve"> </w:t>
      </w:r>
      <w:r>
        <w:rPr>
          <w:b/>
          <w:spacing w:val="-4"/>
          <w:sz w:val="35"/>
        </w:rPr>
        <w:t>p.m.</w:t>
      </w:r>
    </w:p>
    <w:p w14:paraId="0C2B32F9" w14:textId="77777777" w:rsidR="00E43B74" w:rsidRDefault="00E43B74">
      <w:pPr>
        <w:pStyle w:val="BodyText"/>
        <w:rPr>
          <w:b/>
          <w:sz w:val="35"/>
        </w:rPr>
      </w:pPr>
    </w:p>
    <w:p w14:paraId="48E8C5FF" w14:textId="77777777" w:rsidR="00E43B74" w:rsidRDefault="00E43B74">
      <w:pPr>
        <w:pStyle w:val="BodyText"/>
        <w:rPr>
          <w:b/>
          <w:sz w:val="35"/>
        </w:rPr>
      </w:pPr>
    </w:p>
    <w:p w14:paraId="2500993C" w14:textId="77777777" w:rsidR="00E43B74" w:rsidRDefault="00E43B74">
      <w:pPr>
        <w:pStyle w:val="BodyText"/>
        <w:rPr>
          <w:b/>
          <w:sz w:val="35"/>
        </w:rPr>
      </w:pPr>
    </w:p>
    <w:p w14:paraId="23036538" w14:textId="77777777" w:rsidR="00E43B74" w:rsidRDefault="00E43B74">
      <w:pPr>
        <w:pStyle w:val="BodyText"/>
        <w:rPr>
          <w:b/>
          <w:sz w:val="35"/>
        </w:rPr>
      </w:pPr>
    </w:p>
    <w:p w14:paraId="544EE7B0" w14:textId="77777777" w:rsidR="00E43B74" w:rsidRDefault="00E43B74">
      <w:pPr>
        <w:pStyle w:val="BodyText"/>
        <w:rPr>
          <w:b/>
          <w:sz w:val="35"/>
        </w:rPr>
      </w:pPr>
    </w:p>
    <w:p w14:paraId="721B3CAD" w14:textId="77777777" w:rsidR="00E43B74" w:rsidRDefault="00E43B74">
      <w:pPr>
        <w:pStyle w:val="BodyText"/>
        <w:spacing w:before="292"/>
        <w:rPr>
          <w:b/>
          <w:sz w:val="35"/>
        </w:rPr>
      </w:pPr>
    </w:p>
    <w:p w14:paraId="6B856B14" w14:textId="77777777" w:rsidR="00FE193F" w:rsidRDefault="00FE193F" w:rsidP="001B4167">
      <w:pPr>
        <w:pStyle w:val="BodyText"/>
        <w:spacing w:before="1"/>
        <w:ind w:right="1087"/>
      </w:pPr>
      <w:r>
        <w:t>City of Everett</w:t>
      </w:r>
    </w:p>
    <w:p w14:paraId="19F3AEB6" w14:textId="5CF9858D" w:rsidR="00E43B74" w:rsidRDefault="00FE193F" w:rsidP="001B4167">
      <w:pPr>
        <w:pStyle w:val="BodyText"/>
        <w:spacing w:before="1"/>
        <w:ind w:right="1087"/>
      </w:pPr>
      <w:r>
        <w:t>484 Broadway</w:t>
      </w:r>
    </w:p>
    <w:p w14:paraId="34824B51" w14:textId="2B61AB68" w:rsidR="00E43B74" w:rsidRDefault="00FE193F" w:rsidP="001B4167">
      <w:pPr>
        <w:pStyle w:val="BodyText"/>
      </w:pPr>
      <w:r>
        <w:t>Everett</w:t>
      </w:r>
      <w:r w:rsidR="00C16F11">
        <w:t>,</w:t>
      </w:r>
      <w:r w:rsidR="00C16F11">
        <w:rPr>
          <w:spacing w:val="-3"/>
        </w:rPr>
        <w:t xml:space="preserve"> </w:t>
      </w:r>
      <w:r w:rsidR="00C16F11">
        <w:t>MA</w:t>
      </w:r>
      <w:r w:rsidR="00C16F11">
        <w:rPr>
          <w:spacing w:val="-9"/>
        </w:rPr>
        <w:t xml:space="preserve"> </w:t>
      </w:r>
      <w:r>
        <w:rPr>
          <w:spacing w:val="-2"/>
        </w:rPr>
        <w:t>02149</w:t>
      </w:r>
    </w:p>
    <w:p w14:paraId="05903C0B" w14:textId="77777777" w:rsidR="00E43B74" w:rsidRDefault="00E43B74">
      <w:pPr>
        <w:sectPr w:rsidR="00E43B74" w:rsidSect="001B4167">
          <w:type w:val="continuous"/>
          <w:pgSz w:w="12240" w:h="15840"/>
          <w:pgMar w:top="720" w:right="720" w:bottom="720" w:left="720" w:header="720" w:footer="720" w:gutter="0"/>
          <w:cols w:space="720"/>
          <w:docGrid w:linePitch="299"/>
        </w:sectPr>
      </w:pPr>
    </w:p>
    <w:p w14:paraId="095C2EC4" w14:textId="59CDEBEE" w:rsidR="00E43B74" w:rsidRDefault="00FE193F" w:rsidP="001B4167">
      <w:pPr>
        <w:pStyle w:val="BodyText"/>
        <w:ind w:left="4331" w:right="4385"/>
        <w:jc w:val="center"/>
      </w:pPr>
      <w:r>
        <w:rPr>
          <w:spacing w:val="-2"/>
        </w:rPr>
        <w:lastRenderedPageBreak/>
        <w:t xml:space="preserve">CITY OF EVERETT </w:t>
      </w:r>
      <w:r w:rsidR="00C16F11">
        <w:rPr>
          <w:spacing w:val="-2"/>
        </w:rPr>
        <w:t>MASSACHUSETTS</w:t>
      </w:r>
    </w:p>
    <w:p w14:paraId="307AD498" w14:textId="77777777" w:rsidR="00E43B74" w:rsidRDefault="00C16F11" w:rsidP="001B4167">
      <w:pPr>
        <w:pStyle w:val="BodyText"/>
        <w:ind w:left="1910" w:right="1970"/>
        <w:jc w:val="center"/>
      </w:pPr>
      <w:r>
        <w:rPr>
          <w:spacing w:val="-2"/>
        </w:rPr>
        <w:t>INVITATION</w:t>
      </w:r>
      <w:r>
        <w:rPr>
          <w:spacing w:val="-5"/>
        </w:rPr>
        <w:t xml:space="preserve"> </w:t>
      </w:r>
      <w:r>
        <w:rPr>
          <w:spacing w:val="-2"/>
        </w:rPr>
        <w:t>FOR</w:t>
      </w:r>
      <w:r>
        <w:rPr>
          <w:spacing w:val="-5"/>
        </w:rPr>
        <w:t xml:space="preserve"> BID</w:t>
      </w:r>
    </w:p>
    <w:p w14:paraId="733A9851" w14:textId="77777777" w:rsidR="00E43B74" w:rsidRDefault="00E43B74" w:rsidP="001B4167">
      <w:pPr>
        <w:pStyle w:val="BodyText"/>
      </w:pPr>
    </w:p>
    <w:p w14:paraId="29F2581C" w14:textId="26325ED5" w:rsidR="00E43B74" w:rsidRDefault="00C16F11" w:rsidP="001B4167">
      <w:pPr>
        <w:pStyle w:val="BodyText"/>
        <w:ind w:left="3616"/>
      </w:pPr>
      <w:r w:rsidRPr="001B4167">
        <w:t xml:space="preserve">Purchase of Firearms </w:t>
      </w:r>
      <w:r>
        <w:t xml:space="preserve">IFB # </w:t>
      </w:r>
      <w:r w:rsidR="00FE193F">
        <w:t>24-43</w:t>
      </w:r>
    </w:p>
    <w:p w14:paraId="5CD5BE49" w14:textId="77777777" w:rsidR="001B4167" w:rsidRDefault="001B4167">
      <w:pPr>
        <w:pStyle w:val="BodyText"/>
        <w:spacing w:line="244" w:lineRule="auto"/>
        <w:ind w:left="736"/>
      </w:pPr>
    </w:p>
    <w:p w14:paraId="512AE73D" w14:textId="4747751C" w:rsidR="00E43B74" w:rsidRDefault="00C16F11">
      <w:pPr>
        <w:pStyle w:val="BodyText"/>
        <w:spacing w:line="244" w:lineRule="auto"/>
        <w:ind w:left="736"/>
      </w:pPr>
      <w:r>
        <w:t>The</w:t>
      </w:r>
      <w:r>
        <w:rPr>
          <w:spacing w:val="-6"/>
        </w:rPr>
        <w:t xml:space="preserve"> </w:t>
      </w:r>
      <w:r w:rsidR="00FE193F">
        <w:t xml:space="preserve">City of Everett </w:t>
      </w:r>
      <w:r w:rsidR="004E36B1">
        <w:t>Purchasing</w:t>
      </w:r>
      <w:r>
        <w:rPr>
          <w:spacing w:val="-3"/>
        </w:rPr>
        <w:t xml:space="preserve"> </w:t>
      </w:r>
      <w:r>
        <w:t>Office,</w:t>
      </w:r>
      <w:r>
        <w:rPr>
          <w:spacing w:val="-7"/>
        </w:rPr>
        <w:t xml:space="preserve"> </w:t>
      </w:r>
      <w:r>
        <w:t>in</w:t>
      </w:r>
      <w:r>
        <w:rPr>
          <w:spacing w:val="-3"/>
        </w:rPr>
        <w:t xml:space="preserve"> </w:t>
      </w:r>
      <w:r>
        <w:t>conjunction</w:t>
      </w:r>
      <w:r>
        <w:rPr>
          <w:spacing w:val="-5"/>
        </w:rPr>
        <w:t xml:space="preserve"> </w:t>
      </w:r>
      <w:r>
        <w:t>with</w:t>
      </w:r>
      <w:r>
        <w:rPr>
          <w:spacing w:val="-5"/>
        </w:rPr>
        <w:t xml:space="preserve"> </w:t>
      </w:r>
      <w:r w:rsidR="00FE193F">
        <w:t>Everett</w:t>
      </w:r>
      <w:r>
        <w:rPr>
          <w:spacing w:val="-6"/>
        </w:rPr>
        <w:t xml:space="preserve"> </w:t>
      </w:r>
      <w:r>
        <w:t>Police</w:t>
      </w:r>
      <w:r>
        <w:rPr>
          <w:spacing w:val="-6"/>
        </w:rPr>
        <w:t xml:space="preserve"> </w:t>
      </w:r>
      <w:r>
        <w:t>Department,</w:t>
      </w:r>
      <w:r>
        <w:rPr>
          <w:spacing w:val="-6"/>
        </w:rPr>
        <w:t xml:space="preserve"> </w:t>
      </w:r>
      <w:r>
        <w:t>is</w:t>
      </w:r>
      <w:r>
        <w:rPr>
          <w:spacing w:val="-6"/>
        </w:rPr>
        <w:t xml:space="preserve"> </w:t>
      </w:r>
      <w:r>
        <w:t>seeking</w:t>
      </w:r>
      <w:r>
        <w:rPr>
          <w:spacing w:val="-6"/>
        </w:rPr>
        <w:t xml:space="preserve"> </w:t>
      </w:r>
      <w:r>
        <w:t>bids for the purchase of firearms and the Trade-in of firearms.</w:t>
      </w:r>
    </w:p>
    <w:p w14:paraId="75F5EA6B" w14:textId="77777777" w:rsidR="00E43B74" w:rsidRDefault="00E43B74">
      <w:pPr>
        <w:pStyle w:val="BodyText"/>
        <w:spacing w:before="3"/>
      </w:pPr>
    </w:p>
    <w:p w14:paraId="762F1436" w14:textId="37E30908" w:rsidR="00E43B74" w:rsidRDefault="00C16F11">
      <w:pPr>
        <w:pStyle w:val="BodyText"/>
        <w:ind w:left="736" w:right="866"/>
        <w:jc w:val="both"/>
      </w:pPr>
      <w:r>
        <w:t>Sealed</w:t>
      </w:r>
      <w:r>
        <w:rPr>
          <w:spacing w:val="-2"/>
        </w:rPr>
        <w:t xml:space="preserve"> </w:t>
      </w:r>
      <w:r>
        <w:t>bids</w:t>
      </w:r>
      <w:r>
        <w:rPr>
          <w:spacing w:val="-2"/>
        </w:rPr>
        <w:t xml:space="preserve"> </w:t>
      </w:r>
      <w:r>
        <w:t>will</w:t>
      </w:r>
      <w:r>
        <w:rPr>
          <w:spacing w:val="-2"/>
        </w:rPr>
        <w:t xml:space="preserve"> </w:t>
      </w:r>
      <w:r>
        <w:t>be</w:t>
      </w:r>
      <w:r>
        <w:rPr>
          <w:spacing w:val="-2"/>
        </w:rPr>
        <w:t xml:space="preserve"> </w:t>
      </w:r>
      <w:r>
        <w:t>received</w:t>
      </w:r>
      <w:r>
        <w:rPr>
          <w:spacing w:val="-2"/>
        </w:rPr>
        <w:t xml:space="preserve"> </w:t>
      </w:r>
      <w:r>
        <w:t>by</w:t>
      </w:r>
      <w:r>
        <w:rPr>
          <w:spacing w:val="-7"/>
        </w:rPr>
        <w:t xml:space="preserve"> </w:t>
      </w:r>
      <w:r>
        <w:t>the</w:t>
      </w:r>
      <w:r>
        <w:rPr>
          <w:spacing w:val="-1"/>
        </w:rPr>
        <w:t xml:space="preserve"> </w:t>
      </w:r>
      <w:r w:rsidR="004E36B1">
        <w:t>Purchasing</w:t>
      </w:r>
      <w:r w:rsidR="00FE193F">
        <w:t xml:space="preserve"> </w:t>
      </w:r>
      <w:r>
        <w:t>Office</w:t>
      </w:r>
      <w:r>
        <w:rPr>
          <w:spacing w:val="-3"/>
        </w:rPr>
        <w:t xml:space="preserve"> </w:t>
      </w:r>
      <w:r>
        <w:t>by</w:t>
      </w:r>
      <w:r>
        <w:rPr>
          <w:spacing w:val="-4"/>
        </w:rPr>
        <w:t xml:space="preserve"> </w:t>
      </w:r>
      <w:r w:rsidR="00FE193F">
        <w:rPr>
          <w:b/>
        </w:rPr>
        <w:t xml:space="preserve">March 12, 2024 </w:t>
      </w:r>
      <w:r>
        <w:rPr>
          <w:b/>
        </w:rPr>
        <w:t>at</w:t>
      </w:r>
      <w:r>
        <w:rPr>
          <w:b/>
          <w:spacing w:val="-2"/>
        </w:rPr>
        <w:t xml:space="preserve"> </w:t>
      </w:r>
      <w:r>
        <w:rPr>
          <w:b/>
        </w:rPr>
        <w:t>1:00</w:t>
      </w:r>
      <w:r>
        <w:rPr>
          <w:b/>
          <w:spacing w:val="-2"/>
        </w:rPr>
        <w:t xml:space="preserve"> </w:t>
      </w:r>
      <w:r>
        <w:rPr>
          <w:b/>
        </w:rPr>
        <w:t>p.m.</w:t>
      </w:r>
      <w:r>
        <w:rPr>
          <w:b/>
          <w:spacing w:val="-2"/>
        </w:rPr>
        <w:t xml:space="preserve"> </w:t>
      </w:r>
      <w:r>
        <w:rPr>
          <w:b/>
        </w:rPr>
        <w:t>EST</w:t>
      </w:r>
      <w:r>
        <w:t>.</w:t>
      </w:r>
      <w:r>
        <w:rPr>
          <w:spacing w:val="-2"/>
        </w:rPr>
        <w:t xml:space="preserve"> </w:t>
      </w:r>
      <w:r>
        <w:t>All bids</w:t>
      </w:r>
      <w:r>
        <w:rPr>
          <w:spacing w:val="-2"/>
        </w:rPr>
        <w:t xml:space="preserve"> </w:t>
      </w:r>
      <w:r>
        <w:t>must</w:t>
      </w:r>
      <w:r>
        <w:rPr>
          <w:spacing w:val="-2"/>
        </w:rPr>
        <w:t xml:space="preserve"> </w:t>
      </w:r>
      <w:r>
        <w:t>be</w:t>
      </w:r>
      <w:r>
        <w:rPr>
          <w:spacing w:val="-2"/>
        </w:rPr>
        <w:t xml:space="preserve"> </w:t>
      </w:r>
      <w:r>
        <w:t>submitted</w:t>
      </w:r>
      <w:r>
        <w:rPr>
          <w:spacing w:val="-2"/>
        </w:rPr>
        <w:t xml:space="preserve"> </w:t>
      </w:r>
      <w:r>
        <w:t>to</w:t>
      </w:r>
      <w:r>
        <w:rPr>
          <w:spacing w:val="-2"/>
        </w:rPr>
        <w:t xml:space="preserve"> </w:t>
      </w:r>
      <w:r>
        <w:t>the</w:t>
      </w:r>
      <w:r>
        <w:rPr>
          <w:spacing w:val="-2"/>
        </w:rPr>
        <w:t xml:space="preserve"> </w:t>
      </w:r>
      <w:r w:rsidR="004E36B1">
        <w:t>Purchasing</w:t>
      </w:r>
      <w:r w:rsidR="00FE193F">
        <w:t xml:space="preserve"> </w:t>
      </w:r>
      <w:r>
        <w:t>Office,</w:t>
      </w:r>
      <w:r>
        <w:rPr>
          <w:spacing w:val="-2"/>
        </w:rPr>
        <w:t xml:space="preserve"> </w:t>
      </w:r>
      <w:r w:rsidR="00FE193F">
        <w:t>484 Broadway</w:t>
      </w:r>
      <w:r>
        <w:t xml:space="preserve">, </w:t>
      </w:r>
      <w:r w:rsidR="00FE193F">
        <w:t>Everett</w:t>
      </w:r>
      <w:r>
        <w:t xml:space="preserve">, MA </w:t>
      </w:r>
      <w:r w:rsidR="004E36B1">
        <w:t>02149</w:t>
      </w:r>
      <w:r>
        <w:t>. Immediately</w:t>
      </w:r>
      <w:r>
        <w:rPr>
          <w:spacing w:val="-2"/>
        </w:rPr>
        <w:t xml:space="preserve"> </w:t>
      </w:r>
      <w:r>
        <w:t>following</w:t>
      </w:r>
      <w:r>
        <w:rPr>
          <w:spacing w:val="-2"/>
        </w:rPr>
        <w:t xml:space="preserve"> </w:t>
      </w:r>
      <w:r>
        <w:t>the deadline for</w:t>
      </w:r>
      <w:r>
        <w:rPr>
          <w:spacing w:val="-1"/>
        </w:rPr>
        <w:t xml:space="preserve"> </w:t>
      </w:r>
      <w:r>
        <w:t>bids, all bids received within the time specified will be publicly opened and read aloud.</w:t>
      </w:r>
    </w:p>
    <w:p w14:paraId="072759E0" w14:textId="77777777" w:rsidR="00E43B74" w:rsidRDefault="00E43B74">
      <w:pPr>
        <w:pStyle w:val="BodyText"/>
        <w:spacing w:before="3"/>
      </w:pPr>
    </w:p>
    <w:p w14:paraId="0BAF9C67" w14:textId="75AE3A1E" w:rsidR="00E43B74" w:rsidRDefault="00C16F11">
      <w:pPr>
        <w:pStyle w:val="BodyText"/>
        <w:ind w:left="736" w:right="575"/>
      </w:pPr>
      <w:r>
        <w:t>Instructions</w:t>
      </w:r>
      <w:r>
        <w:rPr>
          <w:spacing w:val="-7"/>
        </w:rPr>
        <w:t xml:space="preserve"> </w:t>
      </w:r>
      <w:r>
        <w:t>for</w:t>
      </w:r>
      <w:r>
        <w:rPr>
          <w:spacing w:val="-9"/>
        </w:rPr>
        <w:t xml:space="preserve"> </w:t>
      </w:r>
      <w:r>
        <w:t>participants</w:t>
      </w:r>
      <w:r>
        <w:rPr>
          <w:spacing w:val="-3"/>
        </w:rPr>
        <w:t xml:space="preserve"> </w:t>
      </w:r>
      <w:r>
        <w:t>are</w:t>
      </w:r>
      <w:r>
        <w:rPr>
          <w:spacing w:val="-6"/>
        </w:rPr>
        <w:t xml:space="preserve"> </w:t>
      </w:r>
      <w:r>
        <w:t>posted</w:t>
      </w:r>
      <w:r>
        <w:rPr>
          <w:spacing w:val="-5"/>
        </w:rPr>
        <w:t xml:space="preserve"> </w:t>
      </w:r>
      <w:r>
        <w:t>on</w:t>
      </w:r>
      <w:r>
        <w:rPr>
          <w:spacing w:val="-7"/>
        </w:rPr>
        <w:t xml:space="preserve"> </w:t>
      </w:r>
      <w:r>
        <w:t>the</w:t>
      </w:r>
      <w:r>
        <w:rPr>
          <w:spacing w:val="-3"/>
        </w:rPr>
        <w:t xml:space="preserve"> </w:t>
      </w:r>
      <w:r w:rsidR="004E36B1">
        <w:t>City</w:t>
      </w:r>
      <w:r>
        <w:t>’s</w:t>
      </w:r>
      <w:r>
        <w:rPr>
          <w:spacing w:val="-7"/>
        </w:rPr>
        <w:t xml:space="preserve"> </w:t>
      </w:r>
      <w:r>
        <w:t>website</w:t>
      </w:r>
      <w:r>
        <w:rPr>
          <w:spacing w:val="-3"/>
        </w:rPr>
        <w:t xml:space="preserve"> </w:t>
      </w:r>
      <w:r>
        <w:t>on</w:t>
      </w:r>
      <w:r>
        <w:rPr>
          <w:spacing w:val="-2"/>
        </w:rPr>
        <w:t xml:space="preserve"> </w:t>
      </w:r>
      <w:r>
        <w:t>the</w:t>
      </w:r>
      <w:r>
        <w:rPr>
          <w:spacing w:val="-3"/>
        </w:rPr>
        <w:t xml:space="preserve"> </w:t>
      </w:r>
      <w:r w:rsidR="004E36B1">
        <w:t>Purchasing</w:t>
      </w:r>
      <w:r>
        <w:rPr>
          <w:spacing w:val="-2"/>
        </w:rPr>
        <w:t xml:space="preserve"> </w:t>
      </w:r>
      <w:r>
        <w:t>page.</w:t>
      </w:r>
      <w:r>
        <w:rPr>
          <w:spacing w:val="40"/>
        </w:rPr>
        <w:t xml:space="preserve"> </w:t>
      </w:r>
      <w:r>
        <w:t>The</w:t>
      </w:r>
      <w:r>
        <w:rPr>
          <w:spacing w:val="-4"/>
        </w:rPr>
        <w:t xml:space="preserve"> </w:t>
      </w:r>
      <w:r>
        <w:t xml:space="preserve">bid must clearly state on the exterior that it is </w:t>
      </w:r>
      <w:r w:rsidRPr="00C16F11">
        <w:t>for IFB #</w:t>
      </w:r>
      <w:r w:rsidR="00FE193F" w:rsidRPr="00C16F11">
        <w:t>24-43</w:t>
      </w:r>
      <w:r w:rsidRPr="00C16F11">
        <w:t xml:space="preserve"> Purchase of Firearms, attention </w:t>
      </w:r>
      <w:r w:rsidR="004E36B1" w:rsidRPr="00C16F11">
        <w:t>Purchasing</w:t>
      </w:r>
      <w:r>
        <w:t xml:space="preserve"> </w:t>
      </w:r>
      <w:r w:rsidRPr="00C16F11">
        <w:t>Office.</w:t>
      </w:r>
      <w:r w:rsidRPr="00C16F11">
        <w:rPr>
          <w:spacing w:val="79"/>
        </w:rPr>
        <w:t xml:space="preserve"> </w:t>
      </w:r>
      <w:r w:rsidRPr="00C16F11">
        <w:t>Bids received after the above t</w:t>
      </w:r>
      <w:r>
        <w:t xml:space="preserve">ime and date will be rejected. </w:t>
      </w:r>
      <w:r w:rsidR="004E36B1">
        <w:t xml:space="preserve"> </w:t>
      </w:r>
      <w:r>
        <w:t>Emailed and/or faxed bids will not be accepted.</w:t>
      </w:r>
    </w:p>
    <w:p w14:paraId="6B0FCD78" w14:textId="77777777" w:rsidR="00E43B74" w:rsidRDefault="00E43B74">
      <w:pPr>
        <w:pStyle w:val="BodyText"/>
        <w:spacing w:before="2"/>
      </w:pPr>
    </w:p>
    <w:p w14:paraId="40CCFDA8" w14:textId="06DEA22C" w:rsidR="00EA00B5" w:rsidRDefault="00EA00B5">
      <w:pPr>
        <w:pStyle w:val="BodyText"/>
        <w:ind w:left="736" w:right="1353"/>
      </w:pPr>
      <w:r>
        <w:t xml:space="preserve">Bidder must be an </w:t>
      </w:r>
      <w:r>
        <w:t>authorized Law Enforcement distributor permitted to sell Glock firearms in Massachusetts</w:t>
      </w:r>
      <w:r>
        <w:t>.</w:t>
      </w:r>
    </w:p>
    <w:p w14:paraId="19C0371D" w14:textId="77777777" w:rsidR="00EA00B5" w:rsidRDefault="00EA00B5">
      <w:pPr>
        <w:pStyle w:val="BodyText"/>
        <w:ind w:left="736" w:right="1353"/>
      </w:pPr>
    </w:p>
    <w:p w14:paraId="584A5B52" w14:textId="132BFE1C" w:rsidR="00E43B74" w:rsidRDefault="00C16F11">
      <w:pPr>
        <w:pStyle w:val="BodyText"/>
        <w:ind w:left="736" w:right="1353"/>
      </w:pPr>
      <w:r>
        <w:t>Specifications</w:t>
      </w:r>
      <w:r>
        <w:rPr>
          <w:spacing w:val="-4"/>
        </w:rPr>
        <w:t xml:space="preserve"> </w:t>
      </w:r>
      <w:r>
        <w:t>and</w:t>
      </w:r>
      <w:r>
        <w:rPr>
          <w:spacing w:val="-7"/>
        </w:rPr>
        <w:t xml:space="preserve"> </w:t>
      </w:r>
      <w:r>
        <w:t>bid</w:t>
      </w:r>
      <w:r>
        <w:rPr>
          <w:spacing w:val="-7"/>
        </w:rPr>
        <w:t xml:space="preserve"> </w:t>
      </w:r>
      <w:r>
        <w:t>forms</w:t>
      </w:r>
      <w:r>
        <w:rPr>
          <w:spacing w:val="-4"/>
        </w:rPr>
        <w:t xml:space="preserve"> </w:t>
      </w:r>
      <w:r>
        <w:t>may</w:t>
      </w:r>
      <w:r>
        <w:rPr>
          <w:spacing w:val="-9"/>
        </w:rPr>
        <w:t xml:space="preserve"> </w:t>
      </w:r>
      <w:r>
        <w:t>be</w:t>
      </w:r>
      <w:r>
        <w:rPr>
          <w:spacing w:val="-6"/>
        </w:rPr>
        <w:t xml:space="preserve"> </w:t>
      </w:r>
      <w:r>
        <w:t>obtained</w:t>
      </w:r>
      <w:r>
        <w:rPr>
          <w:spacing w:val="-5"/>
        </w:rPr>
        <w:t xml:space="preserve"> </w:t>
      </w:r>
      <w:r>
        <w:t>beginning</w:t>
      </w:r>
      <w:r>
        <w:rPr>
          <w:spacing w:val="-6"/>
        </w:rPr>
        <w:t xml:space="preserve"> </w:t>
      </w:r>
      <w:r>
        <w:t>on</w:t>
      </w:r>
      <w:r>
        <w:rPr>
          <w:spacing w:val="-5"/>
        </w:rPr>
        <w:t xml:space="preserve"> </w:t>
      </w:r>
      <w:r>
        <w:rPr>
          <w:b/>
        </w:rPr>
        <w:t>February 26,</w:t>
      </w:r>
      <w:r>
        <w:rPr>
          <w:b/>
          <w:spacing w:val="-5"/>
        </w:rPr>
        <w:t xml:space="preserve"> </w:t>
      </w:r>
      <w:r>
        <w:rPr>
          <w:b/>
        </w:rPr>
        <w:t>2024,</w:t>
      </w:r>
      <w:r>
        <w:rPr>
          <w:b/>
          <w:spacing w:val="-5"/>
        </w:rPr>
        <w:t xml:space="preserve"> </w:t>
      </w:r>
      <w:r>
        <w:t>by</w:t>
      </w:r>
      <w:r>
        <w:rPr>
          <w:spacing w:val="-10"/>
        </w:rPr>
        <w:t xml:space="preserve"> </w:t>
      </w:r>
      <w:r>
        <w:t>visiting</w:t>
      </w:r>
      <w:r>
        <w:rPr>
          <w:spacing w:val="-5"/>
        </w:rPr>
        <w:t xml:space="preserve"> </w:t>
      </w:r>
      <w:r>
        <w:t xml:space="preserve">the </w:t>
      </w:r>
      <w:r w:rsidR="00FE193F">
        <w:t>City of Everett</w:t>
      </w:r>
      <w:r w:rsidR="004E36B1">
        <w:t xml:space="preserve"> </w:t>
      </w:r>
      <w:r>
        <w:t xml:space="preserve">webpage at </w:t>
      </w:r>
      <w:hyperlink r:id="rId8" w:anchor="BidOpportunities" w:history="1">
        <w:r w:rsidR="004E36B1">
          <w:rPr>
            <w:rStyle w:val="Hyperlink"/>
          </w:rPr>
          <w:t>Purchasing - Everett, MA - Official Website (cityofeverett.com)</w:t>
        </w:r>
      </w:hyperlink>
    </w:p>
    <w:p w14:paraId="379E33D4" w14:textId="77777777" w:rsidR="00E43B74" w:rsidRDefault="00E43B74">
      <w:pPr>
        <w:pStyle w:val="BodyText"/>
        <w:spacing w:before="1"/>
      </w:pPr>
    </w:p>
    <w:p w14:paraId="4B371A17" w14:textId="77777777" w:rsidR="00E43B74" w:rsidRDefault="00C16F11">
      <w:pPr>
        <w:pStyle w:val="BodyText"/>
        <w:ind w:left="736"/>
      </w:pPr>
      <w:r>
        <w:t>The</w:t>
      </w:r>
      <w:r>
        <w:rPr>
          <w:spacing w:val="-3"/>
        </w:rPr>
        <w:t xml:space="preserve"> </w:t>
      </w:r>
      <w:r>
        <w:t>contract</w:t>
      </w:r>
      <w:r>
        <w:rPr>
          <w:spacing w:val="-1"/>
        </w:rPr>
        <w:t xml:space="preserve"> </w:t>
      </w:r>
      <w:r>
        <w:t>will be</w:t>
      </w:r>
      <w:r>
        <w:rPr>
          <w:spacing w:val="-1"/>
        </w:rPr>
        <w:t xml:space="preserve"> </w:t>
      </w:r>
      <w:r>
        <w:t>awarded under</w:t>
      </w:r>
      <w:r>
        <w:rPr>
          <w:spacing w:val="-1"/>
        </w:rPr>
        <w:t xml:space="preserve"> </w:t>
      </w:r>
      <w:r>
        <w:t>the</w:t>
      </w:r>
      <w:r>
        <w:rPr>
          <w:spacing w:val="-2"/>
        </w:rPr>
        <w:t xml:space="preserve"> </w:t>
      </w:r>
      <w:r>
        <w:t>provisions</w:t>
      </w:r>
      <w:r>
        <w:rPr>
          <w:spacing w:val="-1"/>
        </w:rPr>
        <w:t xml:space="preserve"> </w:t>
      </w:r>
      <w:r>
        <w:t>of M.G.L.</w:t>
      </w:r>
      <w:r>
        <w:rPr>
          <w:spacing w:val="-1"/>
        </w:rPr>
        <w:t xml:space="preserve"> </w:t>
      </w:r>
      <w:r>
        <w:t xml:space="preserve">c. </w:t>
      </w:r>
      <w:r>
        <w:rPr>
          <w:spacing w:val="-4"/>
        </w:rPr>
        <w:t>30B.</w:t>
      </w:r>
    </w:p>
    <w:p w14:paraId="1BF0C88A" w14:textId="77777777" w:rsidR="00E43B74" w:rsidRDefault="00E43B74">
      <w:pPr>
        <w:pStyle w:val="BodyText"/>
      </w:pPr>
    </w:p>
    <w:p w14:paraId="7F4A03FC" w14:textId="6CD7E284" w:rsidR="00E43B74" w:rsidRDefault="00C16F11">
      <w:pPr>
        <w:pStyle w:val="BodyText"/>
        <w:ind w:left="736" w:right="184"/>
      </w:pPr>
      <w:r>
        <w:t>The</w:t>
      </w:r>
      <w:r>
        <w:rPr>
          <w:spacing w:val="-4"/>
        </w:rPr>
        <w:t xml:space="preserve"> </w:t>
      </w:r>
      <w:r w:rsidR="00FE193F">
        <w:t>City of Everett</w:t>
      </w:r>
      <w:r w:rsidR="004E36B1">
        <w:t xml:space="preserve"> </w:t>
      </w:r>
      <w:r>
        <w:t>reserves</w:t>
      </w:r>
      <w:r>
        <w:rPr>
          <w:spacing w:val="-2"/>
        </w:rPr>
        <w:t xml:space="preserve"> </w:t>
      </w:r>
      <w:r>
        <w:t>the</w:t>
      </w:r>
      <w:r>
        <w:rPr>
          <w:spacing w:val="-2"/>
        </w:rPr>
        <w:t xml:space="preserve"> </w:t>
      </w:r>
      <w:r>
        <w:t>right</w:t>
      </w:r>
      <w:r>
        <w:rPr>
          <w:spacing w:val="-2"/>
        </w:rPr>
        <w:t xml:space="preserve"> </w:t>
      </w:r>
      <w:r>
        <w:t>to</w:t>
      </w:r>
      <w:r>
        <w:rPr>
          <w:spacing w:val="-2"/>
        </w:rPr>
        <w:t xml:space="preserve"> </w:t>
      </w:r>
      <w:r>
        <w:t>reject</w:t>
      </w:r>
      <w:r>
        <w:rPr>
          <w:spacing w:val="-2"/>
        </w:rPr>
        <w:t xml:space="preserve"> </w:t>
      </w:r>
      <w:r>
        <w:t>any</w:t>
      </w:r>
      <w:r>
        <w:rPr>
          <w:spacing w:val="-7"/>
        </w:rPr>
        <w:t xml:space="preserve"> </w:t>
      </w:r>
      <w:r>
        <w:t>and all</w:t>
      </w:r>
      <w:r>
        <w:rPr>
          <w:spacing w:val="-2"/>
        </w:rPr>
        <w:t xml:space="preserve"> </w:t>
      </w:r>
      <w:r>
        <w:t>bids,</w:t>
      </w:r>
      <w:r>
        <w:rPr>
          <w:spacing w:val="-2"/>
        </w:rPr>
        <w:t xml:space="preserve"> </w:t>
      </w:r>
      <w:r>
        <w:t>or</w:t>
      </w:r>
      <w:r>
        <w:rPr>
          <w:spacing w:val="-2"/>
        </w:rPr>
        <w:t xml:space="preserve"> </w:t>
      </w:r>
      <w:r>
        <w:t>to</w:t>
      </w:r>
      <w:r>
        <w:rPr>
          <w:spacing w:val="-2"/>
        </w:rPr>
        <w:t xml:space="preserve"> </w:t>
      </w:r>
      <w:r>
        <w:t>award</w:t>
      </w:r>
      <w:r>
        <w:rPr>
          <w:spacing w:val="-2"/>
        </w:rPr>
        <w:t xml:space="preserve"> </w:t>
      </w:r>
      <w:r>
        <w:t>or</w:t>
      </w:r>
      <w:r>
        <w:rPr>
          <w:spacing w:val="-4"/>
        </w:rPr>
        <w:t xml:space="preserve"> </w:t>
      </w:r>
      <w:r>
        <w:t>not</w:t>
      </w:r>
      <w:r>
        <w:rPr>
          <w:spacing w:val="-2"/>
        </w:rPr>
        <w:t xml:space="preserve"> </w:t>
      </w:r>
      <w:r>
        <w:t>to</w:t>
      </w:r>
      <w:r>
        <w:rPr>
          <w:spacing w:val="-2"/>
        </w:rPr>
        <w:t xml:space="preserve"> </w:t>
      </w:r>
      <w:r>
        <w:t>award</w:t>
      </w:r>
      <w:r>
        <w:rPr>
          <w:spacing w:val="-2"/>
        </w:rPr>
        <w:t xml:space="preserve"> </w:t>
      </w:r>
      <w:r>
        <w:t>the</w:t>
      </w:r>
      <w:r>
        <w:rPr>
          <w:spacing w:val="-4"/>
        </w:rPr>
        <w:t xml:space="preserve"> </w:t>
      </w:r>
      <w:r>
        <w:t xml:space="preserve">contract for any reason the </w:t>
      </w:r>
      <w:r w:rsidR="004E36B1">
        <w:t>Mayor</w:t>
      </w:r>
      <w:r>
        <w:t xml:space="preserve"> determines to be in the </w:t>
      </w:r>
      <w:r w:rsidR="004E36B1">
        <w:t>City’s</w:t>
      </w:r>
      <w:r>
        <w:t xml:space="preserve"> and/or the public's best interest.</w:t>
      </w:r>
    </w:p>
    <w:p w14:paraId="5587E10B" w14:textId="77777777" w:rsidR="00E43B74" w:rsidRDefault="00E43B74">
      <w:pPr>
        <w:pStyle w:val="BodyText"/>
      </w:pPr>
    </w:p>
    <w:p w14:paraId="58D13EA2" w14:textId="77777777" w:rsidR="00E43B74" w:rsidRDefault="00E43B74">
      <w:pPr>
        <w:pStyle w:val="BodyText"/>
        <w:spacing w:before="227"/>
      </w:pPr>
    </w:p>
    <w:p w14:paraId="463D15E4" w14:textId="77777777" w:rsidR="004E36B1" w:rsidRDefault="00FE193F" w:rsidP="00E15F74">
      <w:pPr>
        <w:pStyle w:val="BodyText"/>
        <w:ind w:left="736" w:right="184"/>
      </w:pPr>
      <w:r>
        <w:t>City of Everett</w:t>
      </w:r>
    </w:p>
    <w:p w14:paraId="6991A0A1" w14:textId="77777777" w:rsidR="00E15F74" w:rsidRDefault="00C16F11" w:rsidP="00E15F74">
      <w:pPr>
        <w:pStyle w:val="BodyText"/>
        <w:ind w:left="736" w:right="184"/>
      </w:pPr>
      <w:r w:rsidRPr="00E15F74">
        <w:t>Allison Jenkins</w:t>
      </w:r>
      <w:r w:rsidR="00E15F74">
        <w:t>, Chief Procurement Officer</w:t>
      </w:r>
    </w:p>
    <w:p w14:paraId="6E5CAC4F" w14:textId="5FE15110" w:rsidR="00E43B74" w:rsidRDefault="004E36B1" w:rsidP="00E15F74">
      <w:pPr>
        <w:pStyle w:val="BodyText"/>
        <w:ind w:left="736" w:right="184"/>
      </w:pPr>
      <w:r>
        <w:t>Purchasing</w:t>
      </w:r>
      <w:r w:rsidR="00C16F11" w:rsidRPr="00E15F74">
        <w:t xml:space="preserve"> Office</w:t>
      </w:r>
    </w:p>
    <w:p w14:paraId="744B3C45" w14:textId="77777777" w:rsidR="00E43B74" w:rsidRDefault="00E43B74">
      <w:pPr>
        <w:sectPr w:rsidR="00E43B74" w:rsidSect="001B4167">
          <w:pgSz w:w="12240" w:h="15840"/>
          <w:pgMar w:top="720" w:right="720" w:bottom="720" w:left="720" w:header="720" w:footer="720" w:gutter="0"/>
          <w:cols w:space="720"/>
        </w:sectPr>
      </w:pPr>
    </w:p>
    <w:p w14:paraId="1AEB8F69" w14:textId="1D372FE8" w:rsidR="00FE193F" w:rsidRDefault="004E36B1">
      <w:pPr>
        <w:spacing w:before="61"/>
        <w:ind w:left="3474" w:right="3580"/>
        <w:jc w:val="center"/>
        <w:rPr>
          <w:sz w:val="28"/>
        </w:rPr>
      </w:pPr>
      <w:r>
        <w:rPr>
          <w:noProof/>
          <w:sz w:val="28"/>
        </w:rPr>
        <w:lastRenderedPageBreak/>
        <w:drawing>
          <wp:anchor distT="0" distB="0" distL="114300" distR="114300" simplePos="0" relativeHeight="251705344" behindDoc="1" locked="0" layoutInCell="1" allowOverlap="1" wp14:anchorId="6935868F" wp14:editId="5EC14D35">
            <wp:simplePos x="0" y="0"/>
            <wp:positionH relativeFrom="column">
              <wp:posOffset>-355600</wp:posOffset>
            </wp:positionH>
            <wp:positionV relativeFrom="paragraph">
              <wp:posOffset>-850900</wp:posOffset>
            </wp:positionV>
            <wp:extent cx="7772400" cy="10055352"/>
            <wp:effectExtent l="0" t="0" r="0" b="3175"/>
            <wp:wrapNone/>
            <wp:docPr id="7" name="Image 7"/>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cstate="print"/>
                    <a:stretch>
                      <a:fillRect/>
                    </a:stretch>
                  </pic:blipFill>
                  <pic:spPr>
                    <a:xfrm>
                      <a:off x="0" y="0"/>
                      <a:ext cx="7772400" cy="10055352"/>
                    </a:xfrm>
                    <a:prstGeom prst="rect">
                      <a:avLst/>
                    </a:prstGeom>
                  </pic:spPr>
                </pic:pic>
              </a:graphicData>
            </a:graphic>
          </wp:anchor>
        </w:drawing>
      </w:r>
      <w:r w:rsidR="00C16F11">
        <w:rPr>
          <w:sz w:val="28"/>
        </w:rPr>
        <w:t>PURCHASE</w:t>
      </w:r>
      <w:r w:rsidR="00C16F11">
        <w:rPr>
          <w:spacing w:val="-18"/>
          <w:sz w:val="28"/>
        </w:rPr>
        <w:t xml:space="preserve"> </w:t>
      </w:r>
      <w:r w:rsidR="00C16F11">
        <w:rPr>
          <w:sz w:val="28"/>
        </w:rPr>
        <w:t>OF</w:t>
      </w:r>
      <w:r w:rsidR="00C16F11">
        <w:rPr>
          <w:spacing w:val="-17"/>
          <w:sz w:val="28"/>
        </w:rPr>
        <w:t xml:space="preserve"> </w:t>
      </w:r>
      <w:r w:rsidR="00C16F11">
        <w:rPr>
          <w:sz w:val="28"/>
        </w:rPr>
        <w:t>FIREARMS</w:t>
      </w:r>
    </w:p>
    <w:p w14:paraId="055420BA" w14:textId="57B37710" w:rsidR="00E43B74" w:rsidRDefault="00FE193F">
      <w:pPr>
        <w:spacing w:before="61"/>
        <w:ind w:left="3474" w:right="3580"/>
        <w:jc w:val="center"/>
        <w:rPr>
          <w:sz w:val="28"/>
        </w:rPr>
      </w:pPr>
      <w:r>
        <w:rPr>
          <w:sz w:val="28"/>
        </w:rPr>
        <w:t>CITY OF EVERETT</w:t>
      </w:r>
      <w:r w:rsidR="00C16F11">
        <w:rPr>
          <w:sz w:val="28"/>
        </w:rPr>
        <w:t>, MA</w:t>
      </w:r>
    </w:p>
    <w:p w14:paraId="07782437" w14:textId="77777777" w:rsidR="00E43B74" w:rsidRDefault="00E43B74">
      <w:pPr>
        <w:pStyle w:val="BodyText"/>
        <w:rPr>
          <w:sz w:val="28"/>
        </w:rPr>
      </w:pPr>
    </w:p>
    <w:p w14:paraId="2711FEA4" w14:textId="77777777" w:rsidR="00E43B74" w:rsidRDefault="00C16F11">
      <w:pPr>
        <w:ind w:left="1910" w:right="2015"/>
        <w:jc w:val="center"/>
        <w:rPr>
          <w:sz w:val="28"/>
        </w:rPr>
      </w:pPr>
      <w:r>
        <w:rPr>
          <w:sz w:val="28"/>
        </w:rPr>
        <w:t>INVITATION</w:t>
      </w:r>
      <w:r>
        <w:rPr>
          <w:spacing w:val="-7"/>
          <w:sz w:val="28"/>
        </w:rPr>
        <w:t xml:space="preserve"> </w:t>
      </w:r>
      <w:r>
        <w:rPr>
          <w:sz w:val="28"/>
        </w:rPr>
        <w:t>TO</w:t>
      </w:r>
      <w:r>
        <w:rPr>
          <w:spacing w:val="-7"/>
          <w:sz w:val="28"/>
        </w:rPr>
        <w:t xml:space="preserve"> </w:t>
      </w:r>
      <w:r>
        <w:rPr>
          <w:spacing w:val="-5"/>
          <w:sz w:val="28"/>
        </w:rPr>
        <w:t>BID</w:t>
      </w:r>
    </w:p>
    <w:p w14:paraId="786296F1" w14:textId="540D7D9C" w:rsidR="00E43B74" w:rsidRDefault="00FE193F">
      <w:pPr>
        <w:ind w:left="1910" w:right="2006"/>
        <w:jc w:val="center"/>
      </w:pPr>
      <w:r>
        <w:rPr>
          <w:spacing w:val="-2"/>
        </w:rPr>
        <w:t>24-43</w:t>
      </w:r>
    </w:p>
    <w:p w14:paraId="794592AF" w14:textId="77777777" w:rsidR="00E43B74" w:rsidRDefault="00E43B74">
      <w:pPr>
        <w:pStyle w:val="BodyText"/>
        <w:spacing w:before="70"/>
        <w:rPr>
          <w:sz w:val="22"/>
        </w:rPr>
      </w:pPr>
    </w:p>
    <w:p w14:paraId="7D193C94" w14:textId="77777777" w:rsidR="00E43B74" w:rsidRDefault="00C16F11">
      <w:pPr>
        <w:pStyle w:val="ListParagraph"/>
        <w:numPr>
          <w:ilvl w:val="0"/>
          <w:numId w:val="5"/>
        </w:numPr>
        <w:tabs>
          <w:tab w:val="left" w:pos="735"/>
        </w:tabs>
        <w:ind w:left="735" w:hanging="271"/>
        <w:jc w:val="both"/>
        <w:rPr>
          <w:b/>
        </w:rPr>
      </w:pPr>
      <w:r>
        <w:rPr>
          <w:b/>
          <w:spacing w:val="-4"/>
        </w:rPr>
        <w:t>BIDS</w:t>
      </w:r>
    </w:p>
    <w:p w14:paraId="4C360774" w14:textId="7B39DDA7" w:rsidR="00E43B74" w:rsidRDefault="00C16F11">
      <w:pPr>
        <w:spacing w:before="9" w:line="276" w:lineRule="auto"/>
        <w:ind w:left="464" w:right="774"/>
        <w:jc w:val="both"/>
      </w:pPr>
      <w:r>
        <w:t>Sealed bids herein specified as PURCHASE OF FIREARMS AND TRADE-IN OF FIREARMS for the</w:t>
      </w:r>
      <w:r>
        <w:rPr>
          <w:spacing w:val="-3"/>
        </w:rPr>
        <w:t xml:space="preserve"> </w:t>
      </w:r>
      <w:r w:rsidR="00FE193F">
        <w:t>City of Everett</w:t>
      </w:r>
      <w:r w:rsidR="004E36B1">
        <w:t xml:space="preserve"> </w:t>
      </w:r>
      <w:r>
        <w:t>(</w:t>
      </w:r>
      <w:r w:rsidR="00FE193F">
        <w:t>CITY</w:t>
      </w:r>
      <w:r>
        <w:t>),</w:t>
      </w:r>
      <w:r>
        <w:rPr>
          <w:spacing w:val="-1"/>
        </w:rPr>
        <w:t xml:space="preserve"> </w:t>
      </w:r>
      <w:r w:rsidR="00FE193F">
        <w:t>Everett</w:t>
      </w:r>
      <w:r>
        <w:t>,</w:t>
      </w:r>
      <w:r>
        <w:rPr>
          <w:spacing w:val="-1"/>
        </w:rPr>
        <w:t xml:space="preserve"> </w:t>
      </w:r>
      <w:r>
        <w:t>MA</w:t>
      </w:r>
      <w:r>
        <w:rPr>
          <w:spacing w:val="-2"/>
        </w:rPr>
        <w:t xml:space="preserve"> </w:t>
      </w:r>
      <w:r>
        <w:t>will be</w:t>
      </w:r>
      <w:r>
        <w:rPr>
          <w:spacing w:val="-1"/>
        </w:rPr>
        <w:t xml:space="preserve"> </w:t>
      </w:r>
      <w:r>
        <w:t>received</w:t>
      </w:r>
      <w:r>
        <w:rPr>
          <w:spacing w:val="-1"/>
        </w:rPr>
        <w:t xml:space="preserve"> </w:t>
      </w:r>
      <w:r>
        <w:t xml:space="preserve">at </w:t>
      </w:r>
      <w:r w:rsidR="004E36B1">
        <w:t>Purchasing</w:t>
      </w:r>
      <w:r>
        <w:t xml:space="preserve"> Office</w:t>
      </w:r>
      <w:r>
        <w:rPr>
          <w:spacing w:val="-4"/>
        </w:rPr>
        <w:t xml:space="preserve"> </w:t>
      </w:r>
      <w:r>
        <w:t xml:space="preserve">on or </w:t>
      </w:r>
      <w:r>
        <w:rPr>
          <w:b/>
        </w:rPr>
        <w:t xml:space="preserve">before </w:t>
      </w:r>
      <w:r w:rsidR="00FE193F">
        <w:rPr>
          <w:b/>
        </w:rPr>
        <w:t xml:space="preserve">March 12, 2024 </w:t>
      </w:r>
      <w:r>
        <w:rPr>
          <w:b/>
        </w:rPr>
        <w:t xml:space="preserve">at 1:00 p.m., </w:t>
      </w:r>
      <w:r>
        <w:t>at which time bids will be opened and read.</w:t>
      </w:r>
    </w:p>
    <w:p w14:paraId="4FC8D990" w14:textId="77777777" w:rsidR="00E43B74" w:rsidRDefault="00C16F11">
      <w:pPr>
        <w:pStyle w:val="ListParagraph"/>
        <w:numPr>
          <w:ilvl w:val="0"/>
          <w:numId w:val="5"/>
        </w:numPr>
        <w:tabs>
          <w:tab w:val="left" w:pos="735"/>
        </w:tabs>
        <w:spacing w:before="217"/>
        <w:ind w:left="735" w:hanging="271"/>
        <w:jc w:val="both"/>
        <w:rPr>
          <w:b/>
        </w:rPr>
      </w:pPr>
      <w:r>
        <w:rPr>
          <w:b/>
          <w:spacing w:val="-2"/>
        </w:rPr>
        <w:t>SUBMITTAL</w:t>
      </w:r>
    </w:p>
    <w:p w14:paraId="674F3CC8" w14:textId="79F69FAF" w:rsidR="00E43B74" w:rsidRDefault="00C16F11">
      <w:pPr>
        <w:spacing w:before="11" w:line="276" w:lineRule="auto"/>
        <w:ind w:left="464" w:right="768"/>
        <w:jc w:val="both"/>
      </w:pPr>
      <w:r>
        <w:t xml:space="preserve">Sealed bids will be received by the </w:t>
      </w:r>
      <w:r w:rsidR="004E36B1">
        <w:t>Purchasing</w:t>
      </w:r>
      <w:r>
        <w:t xml:space="preserve"> Office </w:t>
      </w:r>
      <w:r>
        <w:rPr>
          <w:b/>
        </w:rPr>
        <w:t xml:space="preserve">by </w:t>
      </w:r>
      <w:r w:rsidR="00FE193F">
        <w:rPr>
          <w:b/>
        </w:rPr>
        <w:t xml:space="preserve">March 12, 2024 </w:t>
      </w:r>
      <w:r>
        <w:rPr>
          <w:b/>
        </w:rPr>
        <w:t>at 1:00 p.m</w:t>
      </w:r>
      <w:r>
        <w:t xml:space="preserve">. EST. All bids must be submitted via mail or in-person delivery to the </w:t>
      </w:r>
      <w:r w:rsidR="004E36B1">
        <w:t>Purchasing</w:t>
      </w:r>
      <w:r>
        <w:t xml:space="preserve"> Office, </w:t>
      </w:r>
      <w:r w:rsidR="004E36B1">
        <w:t>484 Broadway</w:t>
      </w:r>
      <w:r>
        <w:t xml:space="preserve">, </w:t>
      </w:r>
      <w:r w:rsidR="00FE193F">
        <w:t>Everett</w:t>
      </w:r>
      <w:r>
        <w:t xml:space="preserve">, MA </w:t>
      </w:r>
      <w:r w:rsidR="004E36B1">
        <w:t>02149</w:t>
      </w:r>
      <w:r>
        <w:t xml:space="preserve"> during business</w:t>
      </w:r>
      <w:r>
        <w:rPr>
          <w:spacing w:val="-13"/>
        </w:rPr>
        <w:t xml:space="preserve"> </w:t>
      </w:r>
      <w:r>
        <w:t>hours,</w:t>
      </w:r>
      <w:r>
        <w:rPr>
          <w:spacing w:val="-5"/>
        </w:rPr>
        <w:t xml:space="preserve"> </w:t>
      </w:r>
      <w:r>
        <w:t>please</w:t>
      </w:r>
      <w:r>
        <w:rPr>
          <w:spacing w:val="-4"/>
        </w:rPr>
        <w:t xml:space="preserve"> </w:t>
      </w:r>
      <w:r>
        <w:t>note</w:t>
      </w:r>
      <w:r>
        <w:rPr>
          <w:spacing w:val="-7"/>
        </w:rPr>
        <w:t xml:space="preserve"> </w:t>
      </w:r>
      <w:r w:rsidR="00FE193F">
        <w:t>City</w:t>
      </w:r>
      <w:r w:rsidR="004E36B1">
        <w:t xml:space="preserve"> </w:t>
      </w:r>
      <w:r>
        <w:t>Hall</w:t>
      </w:r>
      <w:r>
        <w:rPr>
          <w:spacing w:val="-6"/>
        </w:rPr>
        <w:t xml:space="preserve"> </w:t>
      </w:r>
      <w:r>
        <w:t>is</w:t>
      </w:r>
      <w:r>
        <w:rPr>
          <w:spacing w:val="-6"/>
        </w:rPr>
        <w:t xml:space="preserve"> </w:t>
      </w:r>
      <w:r>
        <w:t>closed</w:t>
      </w:r>
      <w:r>
        <w:rPr>
          <w:spacing w:val="-5"/>
        </w:rPr>
        <w:t xml:space="preserve"> </w:t>
      </w:r>
      <w:r>
        <w:t>on</w:t>
      </w:r>
      <w:r>
        <w:rPr>
          <w:spacing w:val="-5"/>
        </w:rPr>
        <w:t xml:space="preserve"> </w:t>
      </w:r>
      <w:r>
        <w:t>Fridays.</w:t>
      </w:r>
      <w:r>
        <w:rPr>
          <w:spacing w:val="40"/>
        </w:rPr>
        <w:t xml:space="preserve"> </w:t>
      </w:r>
      <w:r>
        <w:t>Immediately</w:t>
      </w:r>
      <w:r>
        <w:rPr>
          <w:spacing w:val="-7"/>
        </w:rPr>
        <w:t xml:space="preserve"> </w:t>
      </w:r>
      <w:r>
        <w:t>following</w:t>
      </w:r>
      <w:r>
        <w:rPr>
          <w:spacing w:val="-7"/>
        </w:rPr>
        <w:t xml:space="preserve"> </w:t>
      </w:r>
      <w:r>
        <w:t>the</w:t>
      </w:r>
      <w:r>
        <w:rPr>
          <w:spacing w:val="-4"/>
        </w:rPr>
        <w:t xml:space="preserve"> </w:t>
      </w:r>
      <w:r>
        <w:t>deadline</w:t>
      </w:r>
      <w:r>
        <w:rPr>
          <w:spacing w:val="-4"/>
        </w:rPr>
        <w:t xml:space="preserve"> </w:t>
      </w:r>
      <w:r>
        <w:t>for bids,</w:t>
      </w:r>
      <w:r>
        <w:rPr>
          <w:spacing w:val="-6"/>
        </w:rPr>
        <w:t xml:space="preserve"> </w:t>
      </w:r>
      <w:r>
        <w:t>all</w:t>
      </w:r>
      <w:r>
        <w:rPr>
          <w:spacing w:val="-4"/>
        </w:rPr>
        <w:t xml:space="preserve"> </w:t>
      </w:r>
      <w:r>
        <w:t>bids received</w:t>
      </w:r>
      <w:r>
        <w:rPr>
          <w:spacing w:val="-4"/>
        </w:rPr>
        <w:t xml:space="preserve"> </w:t>
      </w:r>
      <w:r>
        <w:t>within</w:t>
      </w:r>
      <w:r>
        <w:rPr>
          <w:spacing w:val="-7"/>
        </w:rPr>
        <w:t xml:space="preserve"> </w:t>
      </w:r>
      <w:r>
        <w:t>the</w:t>
      </w:r>
      <w:r>
        <w:rPr>
          <w:spacing w:val="-4"/>
        </w:rPr>
        <w:t xml:space="preserve"> </w:t>
      </w:r>
      <w:r>
        <w:t>time</w:t>
      </w:r>
      <w:r>
        <w:rPr>
          <w:spacing w:val="-4"/>
        </w:rPr>
        <w:t xml:space="preserve"> </w:t>
      </w:r>
      <w:r>
        <w:t>specified</w:t>
      </w:r>
      <w:r>
        <w:rPr>
          <w:spacing w:val="-5"/>
        </w:rPr>
        <w:t xml:space="preserve"> </w:t>
      </w:r>
      <w:r>
        <w:t>will</w:t>
      </w:r>
      <w:r>
        <w:rPr>
          <w:spacing w:val="-4"/>
        </w:rPr>
        <w:t xml:space="preserve"> </w:t>
      </w:r>
      <w:r>
        <w:t>be</w:t>
      </w:r>
      <w:r>
        <w:rPr>
          <w:spacing w:val="-4"/>
        </w:rPr>
        <w:t xml:space="preserve"> </w:t>
      </w:r>
      <w:r>
        <w:t>publicly</w:t>
      </w:r>
      <w:r>
        <w:rPr>
          <w:spacing w:val="-7"/>
        </w:rPr>
        <w:t xml:space="preserve"> </w:t>
      </w:r>
      <w:r>
        <w:t>opened</w:t>
      </w:r>
      <w:r>
        <w:rPr>
          <w:spacing w:val="-4"/>
        </w:rPr>
        <w:t xml:space="preserve"> </w:t>
      </w:r>
      <w:r>
        <w:t>and</w:t>
      </w:r>
      <w:r>
        <w:rPr>
          <w:spacing w:val="-7"/>
        </w:rPr>
        <w:t xml:space="preserve"> </w:t>
      </w:r>
      <w:r>
        <w:t>read</w:t>
      </w:r>
      <w:r>
        <w:rPr>
          <w:spacing w:val="-11"/>
        </w:rPr>
        <w:t xml:space="preserve"> </w:t>
      </w:r>
      <w:r>
        <w:t>aloud.</w:t>
      </w:r>
      <w:r>
        <w:rPr>
          <w:spacing w:val="38"/>
        </w:rPr>
        <w:t xml:space="preserve"> </w:t>
      </w:r>
      <w:r>
        <w:t>Bids</w:t>
      </w:r>
      <w:r>
        <w:rPr>
          <w:spacing w:val="-4"/>
        </w:rPr>
        <w:t xml:space="preserve"> </w:t>
      </w:r>
      <w:r>
        <w:t>received</w:t>
      </w:r>
      <w:r>
        <w:rPr>
          <w:spacing w:val="-4"/>
        </w:rPr>
        <w:t xml:space="preserve"> </w:t>
      </w:r>
      <w:r>
        <w:t>after</w:t>
      </w:r>
      <w:r>
        <w:rPr>
          <w:spacing w:val="-6"/>
        </w:rPr>
        <w:t xml:space="preserve"> </w:t>
      </w:r>
      <w:r>
        <w:t>the</w:t>
      </w:r>
      <w:r>
        <w:rPr>
          <w:spacing w:val="-7"/>
        </w:rPr>
        <w:t xml:space="preserve"> </w:t>
      </w:r>
      <w:r>
        <w:t>above</w:t>
      </w:r>
      <w:r>
        <w:rPr>
          <w:spacing w:val="-4"/>
        </w:rPr>
        <w:t xml:space="preserve"> </w:t>
      </w:r>
      <w:r>
        <w:t>time</w:t>
      </w:r>
      <w:r>
        <w:rPr>
          <w:spacing w:val="-4"/>
        </w:rPr>
        <w:t xml:space="preserve"> </w:t>
      </w:r>
      <w:r>
        <w:t>and date</w:t>
      </w:r>
      <w:r>
        <w:rPr>
          <w:spacing w:val="-3"/>
        </w:rPr>
        <w:t xml:space="preserve"> </w:t>
      </w:r>
      <w:r>
        <w:t>will</w:t>
      </w:r>
      <w:r>
        <w:rPr>
          <w:spacing w:val="-4"/>
        </w:rPr>
        <w:t xml:space="preserve"> </w:t>
      </w:r>
      <w:r>
        <w:t>be</w:t>
      </w:r>
      <w:r>
        <w:rPr>
          <w:spacing w:val="-2"/>
        </w:rPr>
        <w:t xml:space="preserve"> </w:t>
      </w:r>
      <w:r>
        <w:t>rejected</w:t>
      </w:r>
      <w:r>
        <w:rPr>
          <w:spacing w:val="-2"/>
        </w:rPr>
        <w:t xml:space="preserve"> </w:t>
      </w:r>
      <w:r>
        <w:t>and</w:t>
      </w:r>
      <w:r>
        <w:rPr>
          <w:spacing w:val="-5"/>
        </w:rPr>
        <w:t xml:space="preserve"> </w:t>
      </w:r>
      <w:r>
        <w:t>returned</w:t>
      </w:r>
      <w:r>
        <w:rPr>
          <w:spacing w:val="-2"/>
        </w:rPr>
        <w:t xml:space="preserve"> </w:t>
      </w:r>
      <w:r>
        <w:t>unopened</w:t>
      </w:r>
      <w:r>
        <w:rPr>
          <w:b/>
        </w:rPr>
        <w:t>.</w:t>
      </w:r>
      <w:r>
        <w:rPr>
          <w:b/>
          <w:spacing w:val="40"/>
        </w:rPr>
        <w:t xml:space="preserve"> </w:t>
      </w:r>
      <w:r>
        <w:t>A</w:t>
      </w:r>
      <w:r>
        <w:rPr>
          <w:spacing w:val="-3"/>
        </w:rPr>
        <w:t xml:space="preserve"> </w:t>
      </w:r>
      <w:r>
        <w:t>Vendor</w:t>
      </w:r>
      <w:r>
        <w:rPr>
          <w:spacing w:val="-4"/>
        </w:rPr>
        <w:t xml:space="preserve"> </w:t>
      </w:r>
      <w:r>
        <w:t>may</w:t>
      </w:r>
      <w:r>
        <w:rPr>
          <w:spacing w:val="-4"/>
        </w:rPr>
        <w:t xml:space="preserve"> </w:t>
      </w:r>
      <w:r>
        <w:t>correct,</w:t>
      </w:r>
      <w:r>
        <w:rPr>
          <w:spacing w:val="-4"/>
        </w:rPr>
        <w:t xml:space="preserve"> </w:t>
      </w:r>
      <w:r>
        <w:t>modify,</w:t>
      </w:r>
      <w:r>
        <w:rPr>
          <w:spacing w:val="-2"/>
        </w:rPr>
        <w:t xml:space="preserve"> </w:t>
      </w:r>
      <w:r>
        <w:t>or</w:t>
      </w:r>
      <w:r>
        <w:rPr>
          <w:spacing w:val="-2"/>
        </w:rPr>
        <w:t xml:space="preserve"> </w:t>
      </w:r>
      <w:r>
        <w:t>withdraw</w:t>
      </w:r>
      <w:r>
        <w:rPr>
          <w:spacing w:val="-2"/>
        </w:rPr>
        <w:t xml:space="preserve"> </w:t>
      </w:r>
      <w:r>
        <w:t>a</w:t>
      </w:r>
      <w:r>
        <w:rPr>
          <w:spacing w:val="-2"/>
        </w:rPr>
        <w:t xml:space="preserve"> </w:t>
      </w:r>
      <w:r>
        <w:t>bid</w:t>
      </w:r>
      <w:r>
        <w:rPr>
          <w:spacing w:val="-2"/>
        </w:rPr>
        <w:t xml:space="preserve"> </w:t>
      </w:r>
      <w:r>
        <w:t>by</w:t>
      </w:r>
      <w:r>
        <w:rPr>
          <w:spacing w:val="-5"/>
        </w:rPr>
        <w:t xml:space="preserve"> </w:t>
      </w:r>
      <w:r>
        <w:t>written</w:t>
      </w:r>
      <w:r>
        <w:rPr>
          <w:spacing w:val="-3"/>
        </w:rPr>
        <w:t xml:space="preserve"> </w:t>
      </w:r>
      <w:r>
        <w:t xml:space="preserve">notice received by the </w:t>
      </w:r>
      <w:r w:rsidR="004E36B1">
        <w:t>Purchasing</w:t>
      </w:r>
      <w:r>
        <w:t xml:space="preserve"> Office prior to the time and date set for the bid opening.</w:t>
      </w:r>
    </w:p>
    <w:p w14:paraId="65DBABD5" w14:textId="77777777" w:rsidR="00E43B74" w:rsidRDefault="00C16F11">
      <w:pPr>
        <w:pStyle w:val="ListParagraph"/>
        <w:numPr>
          <w:ilvl w:val="0"/>
          <w:numId w:val="5"/>
        </w:numPr>
        <w:tabs>
          <w:tab w:val="left" w:pos="735"/>
        </w:tabs>
        <w:spacing w:before="220"/>
        <w:ind w:left="735" w:hanging="271"/>
        <w:rPr>
          <w:b/>
        </w:rPr>
      </w:pPr>
      <w:r>
        <w:rPr>
          <w:b/>
          <w:spacing w:val="-2"/>
        </w:rPr>
        <w:t>ENVELOPE</w:t>
      </w:r>
      <w:r>
        <w:rPr>
          <w:b/>
        </w:rPr>
        <w:t xml:space="preserve"> </w:t>
      </w:r>
      <w:r>
        <w:rPr>
          <w:b/>
          <w:spacing w:val="-2"/>
        </w:rPr>
        <w:t>LABELING</w:t>
      </w:r>
    </w:p>
    <w:p w14:paraId="375BE8CA" w14:textId="3FFD9CF4" w:rsidR="00E43B74" w:rsidRDefault="00C16F11">
      <w:pPr>
        <w:spacing w:before="14" w:line="273" w:lineRule="auto"/>
        <w:ind w:left="464" w:right="779"/>
        <w:jc w:val="both"/>
      </w:pPr>
      <w:r>
        <w:t>Bids</w:t>
      </w:r>
      <w:r>
        <w:rPr>
          <w:spacing w:val="-9"/>
        </w:rPr>
        <w:t xml:space="preserve"> </w:t>
      </w:r>
      <w:r>
        <w:t>must</w:t>
      </w:r>
      <w:r>
        <w:rPr>
          <w:spacing w:val="-8"/>
        </w:rPr>
        <w:t xml:space="preserve"> </w:t>
      </w:r>
      <w:r>
        <w:t>be</w:t>
      </w:r>
      <w:r>
        <w:rPr>
          <w:spacing w:val="-9"/>
        </w:rPr>
        <w:t xml:space="preserve"> </w:t>
      </w:r>
      <w:r>
        <w:t>clearly</w:t>
      </w:r>
      <w:r>
        <w:rPr>
          <w:spacing w:val="-12"/>
        </w:rPr>
        <w:t xml:space="preserve"> </w:t>
      </w:r>
      <w:r>
        <w:t>marked</w:t>
      </w:r>
      <w:r>
        <w:rPr>
          <w:spacing w:val="-9"/>
        </w:rPr>
        <w:t xml:space="preserve"> </w:t>
      </w:r>
      <w:r>
        <w:t>"IFB</w:t>
      </w:r>
      <w:r>
        <w:rPr>
          <w:spacing w:val="-11"/>
        </w:rPr>
        <w:t xml:space="preserve"> </w:t>
      </w:r>
      <w:r>
        <w:t>#</w:t>
      </w:r>
      <w:r w:rsidR="00FE193F">
        <w:t>24-43</w:t>
      </w:r>
      <w:r>
        <w:rPr>
          <w:spacing w:val="-9"/>
        </w:rPr>
        <w:t xml:space="preserve"> </w:t>
      </w:r>
      <w:r>
        <w:t>PURCHASE</w:t>
      </w:r>
      <w:r>
        <w:rPr>
          <w:spacing w:val="-10"/>
        </w:rPr>
        <w:t xml:space="preserve"> </w:t>
      </w:r>
      <w:r>
        <w:t>OF</w:t>
      </w:r>
      <w:r>
        <w:rPr>
          <w:spacing w:val="-12"/>
        </w:rPr>
        <w:t xml:space="preserve"> </w:t>
      </w:r>
      <w:r>
        <w:t>FIREARMS</w:t>
      </w:r>
      <w:r>
        <w:rPr>
          <w:spacing w:val="-9"/>
        </w:rPr>
        <w:t xml:space="preserve"> </w:t>
      </w:r>
      <w:r>
        <w:t>AND</w:t>
      </w:r>
      <w:r>
        <w:rPr>
          <w:spacing w:val="-11"/>
        </w:rPr>
        <w:t xml:space="preserve"> </w:t>
      </w:r>
      <w:r>
        <w:t>TRADE-IN</w:t>
      </w:r>
      <w:r>
        <w:rPr>
          <w:spacing w:val="-11"/>
        </w:rPr>
        <w:t xml:space="preserve"> </w:t>
      </w:r>
      <w:r>
        <w:t>OF</w:t>
      </w:r>
      <w:r>
        <w:rPr>
          <w:spacing w:val="-10"/>
        </w:rPr>
        <w:t xml:space="preserve"> </w:t>
      </w:r>
      <w:r>
        <w:t>FIREARMS</w:t>
      </w:r>
      <w:r>
        <w:rPr>
          <w:spacing w:val="-2"/>
        </w:rPr>
        <w:t>"</w:t>
      </w:r>
    </w:p>
    <w:p w14:paraId="5BFE6220" w14:textId="77777777" w:rsidR="00E43B74" w:rsidRDefault="00C16F11">
      <w:pPr>
        <w:pStyle w:val="ListParagraph"/>
        <w:numPr>
          <w:ilvl w:val="0"/>
          <w:numId w:val="5"/>
        </w:numPr>
        <w:tabs>
          <w:tab w:val="left" w:pos="735"/>
        </w:tabs>
        <w:spacing w:before="222"/>
        <w:ind w:left="735" w:hanging="271"/>
        <w:rPr>
          <w:b/>
        </w:rPr>
      </w:pPr>
      <w:r>
        <w:rPr>
          <w:b/>
          <w:spacing w:val="-4"/>
        </w:rPr>
        <w:t>TIME</w:t>
      </w:r>
    </w:p>
    <w:p w14:paraId="4907502C" w14:textId="77777777" w:rsidR="00E43B74" w:rsidRDefault="00C16F11">
      <w:pPr>
        <w:spacing w:before="9" w:line="278" w:lineRule="auto"/>
        <w:ind w:left="464" w:right="779"/>
        <w:jc w:val="both"/>
      </w:pPr>
      <w:r>
        <w:t>All bids received after the time stated in</w:t>
      </w:r>
      <w:r>
        <w:rPr>
          <w:spacing w:val="-1"/>
        </w:rPr>
        <w:t xml:space="preserve"> </w:t>
      </w:r>
      <w:r>
        <w:t>the Notice to</w:t>
      </w:r>
      <w:r>
        <w:rPr>
          <w:spacing w:val="-4"/>
        </w:rPr>
        <w:t xml:space="preserve"> </w:t>
      </w:r>
      <w:r>
        <w:t>Bidders will be</w:t>
      </w:r>
      <w:r>
        <w:rPr>
          <w:spacing w:val="-3"/>
        </w:rPr>
        <w:t xml:space="preserve"> </w:t>
      </w:r>
      <w:r>
        <w:t>rejected.</w:t>
      </w:r>
      <w:r>
        <w:rPr>
          <w:spacing w:val="40"/>
        </w:rPr>
        <w:t xml:space="preserve"> </w:t>
      </w:r>
      <w:r>
        <w:t>The Vendor assumes the risk of any delay in the mail or in the handling of the mail by employees of the Town.</w:t>
      </w:r>
    </w:p>
    <w:p w14:paraId="389B8D10" w14:textId="77777777" w:rsidR="00E43B74" w:rsidRDefault="00C16F11">
      <w:pPr>
        <w:pStyle w:val="ListParagraph"/>
        <w:numPr>
          <w:ilvl w:val="0"/>
          <w:numId w:val="5"/>
        </w:numPr>
        <w:tabs>
          <w:tab w:val="left" w:pos="684"/>
        </w:tabs>
        <w:spacing w:before="213"/>
        <w:ind w:left="684" w:hanging="220"/>
        <w:rPr>
          <w:b/>
        </w:rPr>
      </w:pPr>
      <w:r>
        <w:rPr>
          <w:b/>
        </w:rPr>
        <w:t>IFB</w:t>
      </w:r>
      <w:r>
        <w:rPr>
          <w:b/>
          <w:spacing w:val="-8"/>
        </w:rPr>
        <w:t xml:space="preserve"> </w:t>
      </w:r>
      <w:r>
        <w:rPr>
          <w:b/>
        </w:rPr>
        <w:t>QUESTIONS</w:t>
      </w:r>
      <w:r>
        <w:rPr>
          <w:b/>
          <w:spacing w:val="-9"/>
        </w:rPr>
        <w:t xml:space="preserve"> </w:t>
      </w:r>
      <w:r>
        <w:rPr>
          <w:b/>
        </w:rPr>
        <w:t>&amp;</w:t>
      </w:r>
      <w:r>
        <w:rPr>
          <w:b/>
          <w:spacing w:val="-8"/>
        </w:rPr>
        <w:t xml:space="preserve"> </w:t>
      </w:r>
      <w:r>
        <w:rPr>
          <w:b/>
          <w:spacing w:val="-2"/>
        </w:rPr>
        <w:t>ADDENDUM</w:t>
      </w:r>
    </w:p>
    <w:p w14:paraId="427F79ED" w14:textId="63D83368" w:rsidR="00E43B74" w:rsidRDefault="00C16F11">
      <w:pPr>
        <w:spacing w:before="13" w:line="276" w:lineRule="auto"/>
        <w:ind w:left="464" w:right="773"/>
        <w:jc w:val="both"/>
      </w:pPr>
      <w:r>
        <w:t xml:space="preserve">Questions concerning this Specification must be submitted via email to </w:t>
      </w:r>
      <w:hyperlink r:id="rId10" w:history="1">
        <w:r w:rsidR="004E36B1" w:rsidRPr="00FF1191">
          <w:rPr>
            <w:rStyle w:val="Hyperlink"/>
          </w:rPr>
          <w:t>allison.jenkins@ci.Everett.ma.us</w:t>
        </w:r>
      </w:hyperlink>
      <w:r>
        <w:rPr>
          <w:color w:val="0000FF"/>
        </w:rPr>
        <w:t xml:space="preserve"> </w:t>
      </w:r>
      <w:r>
        <w:t>five (5) calendar</w:t>
      </w:r>
      <w:r>
        <w:rPr>
          <w:spacing w:val="-7"/>
        </w:rPr>
        <w:t xml:space="preserve"> </w:t>
      </w:r>
      <w:r>
        <w:t>days</w:t>
      </w:r>
      <w:r>
        <w:rPr>
          <w:spacing w:val="-6"/>
        </w:rPr>
        <w:t xml:space="preserve"> </w:t>
      </w:r>
      <w:r>
        <w:t>prior</w:t>
      </w:r>
      <w:r>
        <w:rPr>
          <w:spacing w:val="-6"/>
        </w:rPr>
        <w:t xml:space="preserve"> </w:t>
      </w:r>
      <w:r>
        <w:t>to</w:t>
      </w:r>
      <w:r>
        <w:rPr>
          <w:spacing w:val="-7"/>
        </w:rPr>
        <w:t xml:space="preserve"> </w:t>
      </w:r>
      <w:r>
        <w:t>the</w:t>
      </w:r>
      <w:r>
        <w:rPr>
          <w:spacing w:val="-4"/>
        </w:rPr>
        <w:t xml:space="preserve"> </w:t>
      </w:r>
      <w:r>
        <w:t>bid</w:t>
      </w:r>
      <w:r>
        <w:rPr>
          <w:spacing w:val="-4"/>
        </w:rPr>
        <w:t xml:space="preserve"> </w:t>
      </w:r>
      <w:r>
        <w:t>opening.</w:t>
      </w:r>
      <w:r>
        <w:rPr>
          <w:spacing w:val="40"/>
        </w:rPr>
        <w:t xml:space="preserve"> </w:t>
      </w:r>
      <w:r w:rsidR="00FE193F">
        <w:t>City</w:t>
      </w:r>
      <w:r w:rsidR="004E36B1">
        <w:t xml:space="preserve"> </w:t>
      </w:r>
      <w:r>
        <w:t>responses</w:t>
      </w:r>
      <w:r>
        <w:rPr>
          <w:spacing w:val="-6"/>
        </w:rPr>
        <w:t xml:space="preserve"> </w:t>
      </w:r>
      <w:r>
        <w:t>will</w:t>
      </w:r>
      <w:r>
        <w:rPr>
          <w:spacing w:val="-9"/>
        </w:rPr>
        <w:t xml:space="preserve"> </w:t>
      </w:r>
      <w:r>
        <w:t>be</w:t>
      </w:r>
      <w:r>
        <w:rPr>
          <w:spacing w:val="-10"/>
        </w:rPr>
        <w:t xml:space="preserve"> </w:t>
      </w:r>
      <w:r>
        <w:t>posted</w:t>
      </w:r>
      <w:r>
        <w:rPr>
          <w:spacing w:val="-14"/>
        </w:rPr>
        <w:t xml:space="preserve"> </w:t>
      </w:r>
      <w:r>
        <w:t>as</w:t>
      </w:r>
      <w:r>
        <w:rPr>
          <w:spacing w:val="-10"/>
        </w:rPr>
        <w:t xml:space="preserve"> </w:t>
      </w:r>
      <w:r>
        <w:t>addenda</w:t>
      </w:r>
      <w:r>
        <w:rPr>
          <w:spacing w:val="-10"/>
        </w:rPr>
        <w:t xml:space="preserve"> </w:t>
      </w:r>
      <w:r>
        <w:t>to</w:t>
      </w:r>
      <w:r>
        <w:rPr>
          <w:spacing w:val="-8"/>
        </w:rPr>
        <w:t xml:space="preserve"> </w:t>
      </w:r>
      <w:r>
        <w:t>the</w:t>
      </w:r>
      <w:r>
        <w:rPr>
          <w:spacing w:val="-8"/>
        </w:rPr>
        <w:t xml:space="preserve"> </w:t>
      </w:r>
      <w:r w:rsidR="004E36B1">
        <w:t>City’s</w:t>
      </w:r>
      <w:r>
        <w:rPr>
          <w:spacing w:val="-4"/>
        </w:rPr>
        <w:t xml:space="preserve"> </w:t>
      </w:r>
      <w:r>
        <w:t>website.</w:t>
      </w:r>
      <w:r>
        <w:rPr>
          <w:spacing w:val="40"/>
        </w:rPr>
        <w:t xml:space="preserve"> </w:t>
      </w:r>
      <w:r>
        <w:t>Failure of any Vendor to receive any such addendum or interpretation shall not relieve any Vendor from any obligation under this bid as submitted.</w:t>
      </w:r>
    </w:p>
    <w:p w14:paraId="2F754E25" w14:textId="77777777" w:rsidR="00E43B74" w:rsidRDefault="00C16F11">
      <w:pPr>
        <w:pStyle w:val="ListParagraph"/>
        <w:numPr>
          <w:ilvl w:val="0"/>
          <w:numId w:val="5"/>
        </w:numPr>
        <w:tabs>
          <w:tab w:val="left" w:pos="684"/>
        </w:tabs>
        <w:spacing w:before="240"/>
        <w:ind w:left="684" w:hanging="220"/>
        <w:rPr>
          <w:b/>
        </w:rPr>
      </w:pPr>
      <w:r>
        <w:rPr>
          <w:b/>
          <w:spacing w:val="-2"/>
        </w:rPr>
        <w:t>AWARDS</w:t>
      </w:r>
    </w:p>
    <w:p w14:paraId="42439B23" w14:textId="1535E779" w:rsidR="00E43B74" w:rsidRDefault="00C16F11">
      <w:pPr>
        <w:spacing w:before="11" w:line="276" w:lineRule="auto"/>
        <w:ind w:left="464" w:right="768"/>
        <w:jc w:val="both"/>
      </w:pPr>
      <w:r>
        <w:t xml:space="preserve">The contract will be awarded to the responsible and responsive Vendor offering the lowest price for equipment that meets the requirements in the specifications, including </w:t>
      </w:r>
      <w:r w:rsidR="004E36B1">
        <w:t xml:space="preserve">the </w:t>
      </w:r>
      <w:r>
        <w:t>trade</w:t>
      </w:r>
      <w:r w:rsidR="004E36B1">
        <w:t>s</w:t>
      </w:r>
      <w:r>
        <w:t xml:space="preserve"> within this IFB. It is understood that the </w:t>
      </w:r>
      <w:r w:rsidR="00FE193F">
        <w:t>City</w:t>
      </w:r>
      <w:r w:rsidR="004E36B1">
        <w:t xml:space="preserve"> </w:t>
      </w:r>
      <w:r>
        <w:t>may use all means at their</w:t>
      </w:r>
      <w:r>
        <w:rPr>
          <w:spacing w:val="-2"/>
        </w:rPr>
        <w:t xml:space="preserve"> </w:t>
      </w:r>
      <w:r>
        <w:t>disposal to evaluate the bids received on these criteria, and the</w:t>
      </w:r>
      <w:r>
        <w:rPr>
          <w:spacing w:val="-2"/>
        </w:rPr>
        <w:t xml:space="preserve"> </w:t>
      </w:r>
      <w:r>
        <w:t>final decision</w:t>
      </w:r>
      <w:r>
        <w:rPr>
          <w:spacing w:val="-1"/>
        </w:rPr>
        <w:t xml:space="preserve"> </w:t>
      </w:r>
      <w:r>
        <w:t>as to the best overall offer, both as to price and to</w:t>
      </w:r>
      <w:r>
        <w:rPr>
          <w:spacing w:val="-1"/>
        </w:rPr>
        <w:t xml:space="preserve"> </w:t>
      </w:r>
      <w:r>
        <w:t>suitability</w:t>
      </w:r>
      <w:r>
        <w:rPr>
          <w:spacing w:val="-3"/>
        </w:rPr>
        <w:t xml:space="preserve"> </w:t>
      </w:r>
      <w:r>
        <w:t>of</w:t>
      </w:r>
      <w:r>
        <w:rPr>
          <w:spacing w:val="-3"/>
        </w:rPr>
        <w:t xml:space="preserve"> </w:t>
      </w:r>
      <w:r>
        <w:t>the</w:t>
      </w:r>
      <w:r>
        <w:rPr>
          <w:spacing w:val="-1"/>
        </w:rPr>
        <w:t xml:space="preserve"> </w:t>
      </w:r>
      <w:r>
        <w:t>products and/or services offered to</w:t>
      </w:r>
      <w:r>
        <w:rPr>
          <w:spacing w:val="-6"/>
        </w:rPr>
        <w:t xml:space="preserve"> </w:t>
      </w:r>
      <w:r>
        <w:t>fit the</w:t>
      </w:r>
      <w:r>
        <w:rPr>
          <w:spacing w:val="-1"/>
        </w:rPr>
        <w:t xml:space="preserve"> </w:t>
      </w:r>
      <w:r>
        <w:t xml:space="preserve">needs of the </w:t>
      </w:r>
      <w:r w:rsidR="004E36B1">
        <w:rPr>
          <w:spacing w:val="-4"/>
        </w:rPr>
        <w:t>City</w:t>
      </w:r>
      <w:r>
        <w:rPr>
          <w:spacing w:val="-4"/>
        </w:rPr>
        <w:t>.</w:t>
      </w:r>
    </w:p>
    <w:p w14:paraId="36A3624F" w14:textId="77777777" w:rsidR="00E43B74" w:rsidRDefault="00C16F11">
      <w:pPr>
        <w:pStyle w:val="ListParagraph"/>
        <w:numPr>
          <w:ilvl w:val="0"/>
          <w:numId w:val="5"/>
        </w:numPr>
        <w:tabs>
          <w:tab w:val="left" w:pos="684"/>
        </w:tabs>
        <w:spacing w:before="243"/>
        <w:ind w:left="684" w:hanging="220"/>
        <w:rPr>
          <w:b/>
        </w:rPr>
      </w:pPr>
      <w:r>
        <w:rPr>
          <w:b/>
          <w:spacing w:val="-2"/>
        </w:rPr>
        <w:t>REJECT</w:t>
      </w:r>
      <w:r>
        <w:rPr>
          <w:b/>
          <w:spacing w:val="-7"/>
        </w:rPr>
        <w:t xml:space="preserve"> </w:t>
      </w:r>
      <w:r>
        <w:rPr>
          <w:b/>
          <w:spacing w:val="-4"/>
        </w:rPr>
        <w:t>BIDS</w:t>
      </w:r>
    </w:p>
    <w:p w14:paraId="34FF4D50" w14:textId="5625247A" w:rsidR="00E43B74" w:rsidRDefault="00C16F11">
      <w:pPr>
        <w:spacing w:before="9" w:line="276" w:lineRule="auto"/>
        <w:ind w:left="464" w:right="773"/>
        <w:jc w:val="both"/>
      </w:pPr>
      <w:r>
        <w:t xml:space="preserve">The </w:t>
      </w:r>
      <w:r w:rsidR="00FE193F">
        <w:t>City of Everett</w:t>
      </w:r>
      <w:r w:rsidR="004E36B1">
        <w:t xml:space="preserve"> </w:t>
      </w:r>
      <w:r>
        <w:t>reserves the right to reject all bids. Also</w:t>
      </w:r>
      <w:r>
        <w:rPr>
          <w:spacing w:val="-3"/>
        </w:rPr>
        <w:t xml:space="preserve"> </w:t>
      </w:r>
      <w:r>
        <w:t>reserved</w:t>
      </w:r>
      <w:r>
        <w:rPr>
          <w:spacing w:val="-1"/>
        </w:rPr>
        <w:t xml:space="preserve"> </w:t>
      </w:r>
      <w:r>
        <w:t>is the right to reject for cause any</w:t>
      </w:r>
      <w:r>
        <w:rPr>
          <w:spacing w:val="-3"/>
        </w:rPr>
        <w:t xml:space="preserve"> </w:t>
      </w:r>
      <w:r>
        <w:t>bid in whole</w:t>
      </w:r>
      <w:r>
        <w:rPr>
          <w:spacing w:val="-9"/>
        </w:rPr>
        <w:t xml:space="preserve"> </w:t>
      </w:r>
      <w:r>
        <w:t>or</w:t>
      </w:r>
      <w:r>
        <w:rPr>
          <w:spacing w:val="-9"/>
        </w:rPr>
        <w:t xml:space="preserve"> </w:t>
      </w:r>
      <w:r>
        <w:t>in</w:t>
      </w:r>
      <w:r>
        <w:rPr>
          <w:spacing w:val="-10"/>
        </w:rPr>
        <w:t xml:space="preserve"> </w:t>
      </w:r>
      <w:r>
        <w:t>part;</w:t>
      </w:r>
      <w:r>
        <w:rPr>
          <w:spacing w:val="-11"/>
        </w:rPr>
        <w:t xml:space="preserve"> </w:t>
      </w:r>
      <w:r>
        <w:t>to</w:t>
      </w:r>
      <w:r>
        <w:rPr>
          <w:spacing w:val="-10"/>
        </w:rPr>
        <w:t xml:space="preserve"> </w:t>
      </w:r>
      <w:r>
        <w:t>waive</w:t>
      </w:r>
      <w:r>
        <w:rPr>
          <w:spacing w:val="-9"/>
        </w:rPr>
        <w:t xml:space="preserve"> </w:t>
      </w:r>
      <w:r>
        <w:t>technical</w:t>
      </w:r>
      <w:r>
        <w:rPr>
          <w:spacing w:val="-8"/>
        </w:rPr>
        <w:t xml:space="preserve"> </w:t>
      </w:r>
      <w:r>
        <w:t>defects,</w:t>
      </w:r>
      <w:r>
        <w:rPr>
          <w:spacing w:val="-9"/>
        </w:rPr>
        <w:t xml:space="preserve"> </w:t>
      </w:r>
      <w:r>
        <w:t>qualifications,</w:t>
      </w:r>
      <w:r>
        <w:rPr>
          <w:spacing w:val="-9"/>
        </w:rPr>
        <w:t xml:space="preserve"> </w:t>
      </w:r>
      <w:r>
        <w:t>irregularities;</w:t>
      </w:r>
      <w:r>
        <w:rPr>
          <w:spacing w:val="-9"/>
        </w:rPr>
        <w:t xml:space="preserve"> </w:t>
      </w:r>
      <w:r>
        <w:t>and</w:t>
      </w:r>
      <w:r>
        <w:rPr>
          <w:spacing w:val="-12"/>
        </w:rPr>
        <w:t xml:space="preserve"> </w:t>
      </w:r>
      <w:r>
        <w:t>omissions</w:t>
      </w:r>
      <w:r>
        <w:rPr>
          <w:spacing w:val="-11"/>
        </w:rPr>
        <w:t xml:space="preserve"> </w:t>
      </w:r>
      <w:r>
        <w:t>if</w:t>
      </w:r>
      <w:r>
        <w:rPr>
          <w:spacing w:val="-11"/>
        </w:rPr>
        <w:t xml:space="preserve"> </w:t>
      </w:r>
      <w:r>
        <w:t>in</w:t>
      </w:r>
      <w:r>
        <w:rPr>
          <w:spacing w:val="-10"/>
        </w:rPr>
        <w:t xml:space="preserve"> </w:t>
      </w:r>
      <w:r>
        <w:t>its</w:t>
      </w:r>
      <w:r>
        <w:rPr>
          <w:spacing w:val="-11"/>
        </w:rPr>
        <w:t xml:space="preserve"> </w:t>
      </w:r>
      <w:r>
        <w:t>judgment,</w:t>
      </w:r>
      <w:r>
        <w:rPr>
          <w:spacing w:val="-12"/>
        </w:rPr>
        <w:t xml:space="preserve"> </w:t>
      </w:r>
      <w:r>
        <w:t>the</w:t>
      </w:r>
      <w:r>
        <w:rPr>
          <w:spacing w:val="-9"/>
        </w:rPr>
        <w:t xml:space="preserve"> </w:t>
      </w:r>
      <w:r>
        <w:t xml:space="preserve">best interest of the </w:t>
      </w:r>
      <w:r w:rsidR="00FE193F">
        <w:t>City</w:t>
      </w:r>
      <w:r w:rsidR="004E36B1">
        <w:t xml:space="preserve"> </w:t>
      </w:r>
      <w:r>
        <w:t>will be served.</w:t>
      </w:r>
    </w:p>
    <w:p w14:paraId="4145BD05" w14:textId="77777777" w:rsidR="00E43B74" w:rsidRDefault="00C16F11">
      <w:pPr>
        <w:pStyle w:val="ListParagraph"/>
        <w:numPr>
          <w:ilvl w:val="0"/>
          <w:numId w:val="5"/>
        </w:numPr>
        <w:tabs>
          <w:tab w:val="left" w:pos="795"/>
        </w:tabs>
        <w:spacing w:before="243"/>
        <w:ind w:left="795" w:hanging="331"/>
        <w:rPr>
          <w:b/>
        </w:rPr>
      </w:pPr>
      <w:r>
        <w:rPr>
          <w:b/>
          <w:spacing w:val="-2"/>
        </w:rPr>
        <w:t>CONTRACT</w:t>
      </w:r>
    </w:p>
    <w:p w14:paraId="2B71432E" w14:textId="77777777" w:rsidR="00E43B74" w:rsidRDefault="00C16F11">
      <w:pPr>
        <w:spacing w:before="4" w:line="276" w:lineRule="auto"/>
        <w:ind w:left="464" w:right="775"/>
        <w:jc w:val="both"/>
      </w:pPr>
      <w:r>
        <w:t>The Bid Requirements, Attachments and Addenda (as applicable) shall form a part of this contract, and the provisions thereof shall be binding upon the parties thereto. The term "Contract Documents" shall include all of the aforesaid, together with the contract itself.</w:t>
      </w:r>
    </w:p>
    <w:p w14:paraId="332B17CD" w14:textId="77777777" w:rsidR="00E43B74" w:rsidRDefault="00E43B74">
      <w:pPr>
        <w:spacing w:line="276" w:lineRule="auto"/>
        <w:jc w:val="both"/>
        <w:sectPr w:rsidR="00E43B74" w:rsidSect="001B4167">
          <w:pgSz w:w="12240" w:h="15840"/>
          <w:pgMar w:top="720" w:right="720" w:bottom="720" w:left="720" w:header="720" w:footer="720" w:gutter="0"/>
          <w:cols w:space="720"/>
        </w:sectPr>
      </w:pPr>
    </w:p>
    <w:p w14:paraId="173CD004" w14:textId="77777777" w:rsidR="00E43B74" w:rsidRDefault="00C16F11">
      <w:pPr>
        <w:pStyle w:val="ListParagraph"/>
        <w:numPr>
          <w:ilvl w:val="0"/>
          <w:numId w:val="5"/>
        </w:numPr>
        <w:tabs>
          <w:tab w:val="left" w:pos="851"/>
        </w:tabs>
        <w:spacing w:before="81"/>
        <w:ind w:left="851" w:hanging="387"/>
        <w:rPr>
          <w:b/>
        </w:rPr>
      </w:pPr>
      <w:r>
        <w:rPr>
          <w:noProof/>
        </w:rPr>
        <w:lastRenderedPageBreak/>
        <w:drawing>
          <wp:anchor distT="0" distB="0" distL="0" distR="0" simplePos="0" relativeHeight="251628544" behindDoc="1" locked="0" layoutInCell="1" allowOverlap="1" wp14:anchorId="317F2F67" wp14:editId="38BBC225">
            <wp:simplePos x="0" y="0"/>
            <wp:positionH relativeFrom="page">
              <wp:posOffset>0</wp:posOffset>
            </wp:positionH>
            <wp:positionV relativeFrom="page">
              <wp:posOffset>1523</wp:posOffset>
            </wp:positionV>
            <wp:extent cx="7772400" cy="10055352"/>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9" cstate="print"/>
                    <a:stretch>
                      <a:fillRect/>
                    </a:stretch>
                  </pic:blipFill>
                  <pic:spPr>
                    <a:xfrm>
                      <a:off x="0" y="0"/>
                      <a:ext cx="7772400" cy="10055352"/>
                    </a:xfrm>
                    <a:prstGeom prst="rect">
                      <a:avLst/>
                    </a:prstGeom>
                  </pic:spPr>
                </pic:pic>
              </a:graphicData>
            </a:graphic>
          </wp:anchor>
        </w:drawing>
      </w:r>
      <w:r>
        <w:rPr>
          <w:b/>
        </w:rPr>
        <w:t>BIDDING</w:t>
      </w:r>
      <w:r>
        <w:rPr>
          <w:b/>
          <w:spacing w:val="-10"/>
        </w:rPr>
        <w:t xml:space="preserve"> </w:t>
      </w:r>
      <w:r>
        <w:rPr>
          <w:b/>
          <w:spacing w:val="-2"/>
        </w:rPr>
        <w:t>REQUIREMENTS</w:t>
      </w:r>
    </w:p>
    <w:p w14:paraId="1304FA4E" w14:textId="77777777" w:rsidR="00E43B74" w:rsidRDefault="00C16F11">
      <w:pPr>
        <w:spacing w:before="9" w:line="276" w:lineRule="auto"/>
        <w:ind w:left="464" w:right="778"/>
        <w:jc w:val="both"/>
      </w:pPr>
      <w:r>
        <w:t>The Successful Bidder must meet all specifications. Any bid which does not meet these requirements, is nonresponsive, incomplete, conditional, or obscure and will be rejected. Any bid which contains additions not called for, or irregularities of any kind, is non-responsive and will be rejected.</w:t>
      </w:r>
    </w:p>
    <w:p w14:paraId="41033570" w14:textId="77777777" w:rsidR="00E43B74" w:rsidRDefault="00E43B74">
      <w:pPr>
        <w:pStyle w:val="BodyText"/>
        <w:spacing w:before="38"/>
        <w:rPr>
          <w:sz w:val="22"/>
        </w:rPr>
      </w:pPr>
    </w:p>
    <w:p w14:paraId="3325DEE2" w14:textId="77777777" w:rsidR="00E43B74" w:rsidRDefault="00C16F11">
      <w:pPr>
        <w:spacing w:line="276" w:lineRule="auto"/>
        <w:ind w:left="464" w:right="776"/>
        <w:jc w:val="both"/>
      </w:pPr>
      <w:r>
        <w:t>It is absolutely imperative that bidders bid as the exact business which they wish to perform the contract as, and that all submitted documents including the bid form, vote of corporation, W-9, certificate of insurance, and any other supporting documentation, list the business name in the exact same way. Further, the business name must match the listing in the Secretary of the Commonwealth of Massachusetts’ Corporate Database, if applicable. If documentation is submitted with multiple, inconsistent business names (even if the businesses are owned by the same bidder), this may be grounds for rejection of the bid.</w:t>
      </w:r>
    </w:p>
    <w:p w14:paraId="4EE44BBC" w14:textId="77777777" w:rsidR="00E43B74" w:rsidRDefault="00E43B74">
      <w:pPr>
        <w:pStyle w:val="BodyText"/>
        <w:spacing w:before="107"/>
        <w:rPr>
          <w:sz w:val="22"/>
        </w:rPr>
      </w:pPr>
    </w:p>
    <w:p w14:paraId="273A37A7" w14:textId="77777777" w:rsidR="00E43B74" w:rsidRDefault="00C16F11">
      <w:pPr>
        <w:pStyle w:val="ListParagraph"/>
        <w:numPr>
          <w:ilvl w:val="0"/>
          <w:numId w:val="5"/>
        </w:numPr>
        <w:tabs>
          <w:tab w:val="left" w:pos="850"/>
        </w:tabs>
        <w:ind w:left="850" w:hanging="386"/>
        <w:rPr>
          <w:b/>
        </w:rPr>
      </w:pPr>
      <w:r>
        <w:rPr>
          <w:b/>
          <w:spacing w:val="-2"/>
        </w:rPr>
        <w:t>SPECIFICATION</w:t>
      </w:r>
      <w:r>
        <w:rPr>
          <w:b/>
          <w:spacing w:val="-3"/>
        </w:rPr>
        <w:t xml:space="preserve"> </w:t>
      </w:r>
      <w:r>
        <w:rPr>
          <w:b/>
          <w:spacing w:val="-2"/>
        </w:rPr>
        <w:t>INTENT</w:t>
      </w:r>
    </w:p>
    <w:p w14:paraId="7F75B8A9" w14:textId="5B54F316" w:rsidR="00E43B74" w:rsidRDefault="00C16F11">
      <w:pPr>
        <w:spacing w:before="8" w:line="276" w:lineRule="auto"/>
        <w:ind w:left="464" w:right="775"/>
        <w:jc w:val="both"/>
      </w:pPr>
      <w:r>
        <w:t>It</w:t>
      </w:r>
      <w:r>
        <w:rPr>
          <w:spacing w:val="-1"/>
        </w:rPr>
        <w:t xml:space="preserve"> </w:t>
      </w:r>
      <w:r>
        <w:t>is</w:t>
      </w:r>
      <w:r>
        <w:rPr>
          <w:spacing w:val="-5"/>
        </w:rPr>
        <w:t xml:space="preserve"> </w:t>
      </w:r>
      <w:r>
        <w:t>the</w:t>
      </w:r>
      <w:r>
        <w:rPr>
          <w:spacing w:val="-13"/>
        </w:rPr>
        <w:t xml:space="preserve"> </w:t>
      </w:r>
      <w:r>
        <w:t>intention</w:t>
      </w:r>
      <w:r>
        <w:rPr>
          <w:spacing w:val="-6"/>
        </w:rPr>
        <w:t xml:space="preserve"> </w:t>
      </w:r>
      <w:r>
        <w:t>of</w:t>
      </w:r>
      <w:r>
        <w:rPr>
          <w:spacing w:val="-8"/>
        </w:rPr>
        <w:t xml:space="preserve"> </w:t>
      </w:r>
      <w:r>
        <w:t>this</w:t>
      </w:r>
      <w:r>
        <w:rPr>
          <w:spacing w:val="-5"/>
        </w:rPr>
        <w:t xml:space="preserve"> </w:t>
      </w:r>
      <w:r>
        <w:t>Specification</w:t>
      </w:r>
      <w:r>
        <w:rPr>
          <w:spacing w:val="-7"/>
        </w:rPr>
        <w:t xml:space="preserve"> </w:t>
      </w:r>
      <w:r>
        <w:t>to</w:t>
      </w:r>
      <w:r>
        <w:rPr>
          <w:spacing w:val="-8"/>
        </w:rPr>
        <w:t xml:space="preserve"> </w:t>
      </w:r>
      <w:r>
        <w:t>establish</w:t>
      </w:r>
      <w:r>
        <w:rPr>
          <w:spacing w:val="-6"/>
        </w:rPr>
        <w:t xml:space="preserve"> </w:t>
      </w:r>
      <w:r>
        <w:t>and</w:t>
      </w:r>
      <w:r>
        <w:rPr>
          <w:spacing w:val="-10"/>
        </w:rPr>
        <w:t xml:space="preserve"> </w:t>
      </w:r>
      <w:r>
        <w:t>define</w:t>
      </w:r>
      <w:r>
        <w:rPr>
          <w:spacing w:val="-8"/>
        </w:rPr>
        <w:t xml:space="preserve"> </w:t>
      </w:r>
      <w:r>
        <w:t>those</w:t>
      </w:r>
      <w:r>
        <w:rPr>
          <w:spacing w:val="-1"/>
        </w:rPr>
        <w:t xml:space="preserve"> </w:t>
      </w:r>
      <w:r>
        <w:t>goods</w:t>
      </w:r>
      <w:r>
        <w:rPr>
          <w:spacing w:val="-10"/>
        </w:rPr>
        <w:t xml:space="preserve"> </w:t>
      </w:r>
      <w:r>
        <w:t>that</w:t>
      </w:r>
      <w:r>
        <w:rPr>
          <w:spacing w:val="-3"/>
        </w:rPr>
        <w:t xml:space="preserve"> </w:t>
      </w:r>
      <w:r>
        <w:t>are</w:t>
      </w:r>
      <w:r>
        <w:rPr>
          <w:spacing w:val="-8"/>
        </w:rPr>
        <w:t xml:space="preserve"> </w:t>
      </w:r>
      <w:r>
        <w:t>to</w:t>
      </w:r>
      <w:r>
        <w:rPr>
          <w:spacing w:val="-4"/>
        </w:rPr>
        <w:t xml:space="preserve"> </w:t>
      </w:r>
      <w:r>
        <w:t>be</w:t>
      </w:r>
      <w:r>
        <w:rPr>
          <w:spacing w:val="-2"/>
        </w:rPr>
        <w:t xml:space="preserve"> </w:t>
      </w:r>
      <w:r>
        <w:t>provided</w:t>
      </w:r>
      <w:r>
        <w:rPr>
          <w:spacing w:val="-5"/>
        </w:rPr>
        <w:t xml:space="preserve"> </w:t>
      </w:r>
      <w:r>
        <w:t>and</w:t>
      </w:r>
      <w:r>
        <w:rPr>
          <w:spacing w:val="-8"/>
        </w:rPr>
        <w:t xml:space="preserve"> </w:t>
      </w:r>
      <w:r>
        <w:t>to</w:t>
      </w:r>
      <w:r>
        <w:rPr>
          <w:spacing w:val="-6"/>
        </w:rPr>
        <w:t xml:space="preserve"> </w:t>
      </w:r>
      <w:r>
        <w:t xml:space="preserve">determine the capability and experience of the vendors desiring to provide such goods. The intent is to secure a vendor to supply all goods requested at the lowest price, including the </w:t>
      </w:r>
      <w:r w:rsidR="004E36B1">
        <w:t>City’s</w:t>
      </w:r>
      <w:r>
        <w:t xml:space="preserve"> trade in of equipment.</w:t>
      </w:r>
    </w:p>
    <w:p w14:paraId="623A3808" w14:textId="77777777" w:rsidR="00E43B74" w:rsidRDefault="00C16F11">
      <w:pPr>
        <w:pStyle w:val="ListParagraph"/>
        <w:numPr>
          <w:ilvl w:val="0"/>
          <w:numId w:val="5"/>
        </w:numPr>
        <w:tabs>
          <w:tab w:val="left" w:pos="795"/>
        </w:tabs>
        <w:spacing w:before="236"/>
        <w:ind w:left="795" w:hanging="331"/>
        <w:rPr>
          <w:b/>
        </w:rPr>
      </w:pPr>
      <w:r>
        <w:rPr>
          <w:b/>
          <w:spacing w:val="-2"/>
        </w:rPr>
        <w:t>TAXES</w:t>
      </w:r>
    </w:p>
    <w:p w14:paraId="6E8488DC" w14:textId="69F539E7" w:rsidR="00E43B74" w:rsidRDefault="00C16F11">
      <w:pPr>
        <w:spacing w:before="16" w:line="276" w:lineRule="auto"/>
        <w:ind w:left="464" w:right="792"/>
        <w:jc w:val="both"/>
      </w:pPr>
      <w:r>
        <w:t xml:space="preserve">No charge will be allowed for federal, state, or municipal sales and excise taxes since the </w:t>
      </w:r>
      <w:r w:rsidR="00FE193F">
        <w:t>City</w:t>
      </w:r>
      <w:r w:rsidR="004E36B1">
        <w:t xml:space="preserve"> </w:t>
      </w:r>
      <w:r>
        <w:t>is exempt from such taxes. The price bid shall be net and shall not include the amount of any such tax.</w:t>
      </w:r>
    </w:p>
    <w:p w14:paraId="6D8346B9" w14:textId="77777777" w:rsidR="00E43B74" w:rsidRDefault="00E43B74">
      <w:pPr>
        <w:pStyle w:val="BodyText"/>
        <w:spacing w:before="27"/>
        <w:rPr>
          <w:sz w:val="22"/>
        </w:rPr>
      </w:pPr>
    </w:p>
    <w:p w14:paraId="603D0923" w14:textId="77777777" w:rsidR="00E43B74" w:rsidRDefault="00C16F11">
      <w:pPr>
        <w:pStyle w:val="ListParagraph"/>
        <w:numPr>
          <w:ilvl w:val="0"/>
          <w:numId w:val="5"/>
        </w:numPr>
        <w:tabs>
          <w:tab w:val="left" w:pos="795"/>
        </w:tabs>
        <w:ind w:left="795" w:hanging="331"/>
        <w:rPr>
          <w:b/>
        </w:rPr>
      </w:pPr>
      <w:r>
        <w:rPr>
          <w:b/>
        </w:rPr>
        <w:t>SIGNED</w:t>
      </w:r>
      <w:r>
        <w:rPr>
          <w:b/>
          <w:spacing w:val="-11"/>
        </w:rPr>
        <w:t xml:space="preserve"> </w:t>
      </w:r>
      <w:r>
        <w:rPr>
          <w:b/>
          <w:spacing w:val="-5"/>
        </w:rPr>
        <w:t>BID</w:t>
      </w:r>
    </w:p>
    <w:p w14:paraId="20946D24" w14:textId="77777777" w:rsidR="00E43B74" w:rsidRDefault="00C16F11">
      <w:pPr>
        <w:spacing w:before="9" w:line="276" w:lineRule="auto"/>
        <w:ind w:left="464" w:right="771"/>
        <w:jc w:val="both"/>
      </w:pPr>
      <w:r>
        <w:t>A bid must be signed as follows: (1) if the vendor is an individual, by her/him personally; (2) if the vendor is a partnership,</w:t>
      </w:r>
      <w:r>
        <w:rPr>
          <w:spacing w:val="-14"/>
        </w:rPr>
        <w:t xml:space="preserve"> </w:t>
      </w:r>
      <w:r>
        <w:t>by</w:t>
      </w:r>
      <w:r>
        <w:rPr>
          <w:spacing w:val="-14"/>
        </w:rPr>
        <w:t xml:space="preserve"> </w:t>
      </w:r>
      <w:r>
        <w:t>the</w:t>
      </w:r>
      <w:r>
        <w:rPr>
          <w:spacing w:val="-14"/>
        </w:rPr>
        <w:t xml:space="preserve"> </w:t>
      </w:r>
      <w:r>
        <w:t>name</w:t>
      </w:r>
      <w:r>
        <w:rPr>
          <w:spacing w:val="-13"/>
        </w:rPr>
        <w:t xml:space="preserve"> </w:t>
      </w:r>
      <w:r>
        <w:t>of</w:t>
      </w:r>
      <w:r>
        <w:rPr>
          <w:spacing w:val="-13"/>
        </w:rPr>
        <w:t xml:space="preserve"> </w:t>
      </w:r>
      <w:r>
        <w:t>the</w:t>
      </w:r>
      <w:r>
        <w:rPr>
          <w:spacing w:val="-14"/>
        </w:rPr>
        <w:t xml:space="preserve"> </w:t>
      </w:r>
      <w:r>
        <w:t>partnership,</w:t>
      </w:r>
      <w:r>
        <w:rPr>
          <w:spacing w:val="-14"/>
        </w:rPr>
        <w:t xml:space="preserve"> </w:t>
      </w:r>
      <w:r>
        <w:t>followed</w:t>
      </w:r>
      <w:r>
        <w:rPr>
          <w:spacing w:val="-12"/>
        </w:rPr>
        <w:t xml:space="preserve"> </w:t>
      </w:r>
      <w:r>
        <w:t>by</w:t>
      </w:r>
      <w:r>
        <w:rPr>
          <w:spacing w:val="-14"/>
        </w:rPr>
        <w:t xml:space="preserve"> </w:t>
      </w:r>
      <w:r>
        <w:t>the</w:t>
      </w:r>
      <w:r>
        <w:rPr>
          <w:spacing w:val="-11"/>
        </w:rPr>
        <w:t xml:space="preserve"> </w:t>
      </w:r>
      <w:r>
        <w:t>signature</w:t>
      </w:r>
      <w:r>
        <w:rPr>
          <w:spacing w:val="-13"/>
        </w:rPr>
        <w:t xml:space="preserve"> </w:t>
      </w:r>
      <w:r>
        <w:t>of</w:t>
      </w:r>
      <w:r>
        <w:rPr>
          <w:spacing w:val="-13"/>
        </w:rPr>
        <w:t xml:space="preserve"> </w:t>
      </w:r>
      <w:r>
        <w:t>each</w:t>
      </w:r>
      <w:r>
        <w:rPr>
          <w:spacing w:val="-11"/>
        </w:rPr>
        <w:t xml:space="preserve"> </w:t>
      </w:r>
      <w:r>
        <w:t>general</w:t>
      </w:r>
      <w:r>
        <w:rPr>
          <w:spacing w:val="-8"/>
        </w:rPr>
        <w:t xml:space="preserve"> </w:t>
      </w:r>
      <w:r>
        <w:t>partner;</w:t>
      </w:r>
      <w:r>
        <w:rPr>
          <w:spacing w:val="-10"/>
        </w:rPr>
        <w:t xml:space="preserve"> </w:t>
      </w:r>
      <w:r>
        <w:t>and</w:t>
      </w:r>
      <w:r>
        <w:rPr>
          <w:spacing w:val="-14"/>
        </w:rPr>
        <w:t xml:space="preserve"> </w:t>
      </w:r>
      <w:r>
        <w:t>(3)</w:t>
      </w:r>
      <w:r>
        <w:rPr>
          <w:spacing w:val="-11"/>
        </w:rPr>
        <w:t xml:space="preserve"> </w:t>
      </w:r>
      <w:r>
        <w:t>if</w:t>
      </w:r>
      <w:r>
        <w:rPr>
          <w:spacing w:val="-11"/>
        </w:rPr>
        <w:t xml:space="preserve"> </w:t>
      </w:r>
      <w:r>
        <w:t>the</w:t>
      </w:r>
      <w:r>
        <w:rPr>
          <w:spacing w:val="-14"/>
        </w:rPr>
        <w:t xml:space="preserve"> </w:t>
      </w:r>
      <w:r>
        <w:t>vendor is a corporation, by the authorized officer, whose signature must be attested to by the Clerk/Secretary of the corporation and the corporate seal affixed. If the bid is being submitted by an entity other than an individual, partnership or corporation, the bid must include written evidence of the vendor’s authority from the entity to submit the bid in the form of legally binding</w:t>
      </w:r>
      <w:r>
        <w:rPr>
          <w:spacing w:val="-6"/>
        </w:rPr>
        <w:t xml:space="preserve"> </w:t>
      </w:r>
      <w:r>
        <w:t>documentation.</w:t>
      </w:r>
    </w:p>
    <w:p w14:paraId="792BC75B" w14:textId="77777777" w:rsidR="00E43B74" w:rsidRPr="00CF3800" w:rsidRDefault="00E43B74">
      <w:pPr>
        <w:pStyle w:val="BodyText"/>
        <w:spacing w:before="29"/>
        <w:rPr>
          <w:sz w:val="22"/>
        </w:rPr>
      </w:pPr>
    </w:p>
    <w:p w14:paraId="1F8BE0A0" w14:textId="77777777" w:rsidR="00E43B74" w:rsidRPr="00CF3800" w:rsidRDefault="00C16F11">
      <w:pPr>
        <w:pStyle w:val="ListParagraph"/>
        <w:numPr>
          <w:ilvl w:val="0"/>
          <w:numId w:val="5"/>
        </w:numPr>
        <w:tabs>
          <w:tab w:val="left" w:pos="795"/>
        </w:tabs>
        <w:spacing w:before="1"/>
        <w:ind w:left="795" w:hanging="331"/>
        <w:rPr>
          <w:b/>
        </w:rPr>
      </w:pPr>
      <w:r w:rsidRPr="00CF3800">
        <w:rPr>
          <w:b/>
          <w:spacing w:val="-2"/>
        </w:rPr>
        <w:t>SPECIAL REQUIREMENT</w:t>
      </w:r>
    </w:p>
    <w:p w14:paraId="5435299F" w14:textId="420A4BB2" w:rsidR="00E43B74" w:rsidRPr="00CF3800" w:rsidRDefault="00C16F11">
      <w:pPr>
        <w:spacing w:before="8" w:line="276" w:lineRule="auto"/>
        <w:ind w:left="464" w:right="774"/>
        <w:jc w:val="both"/>
      </w:pPr>
      <w:r w:rsidRPr="00CF3800">
        <w:t>Bidders must provide authorization letters from the manufacturers or dealers for the products identified in the specifications.</w:t>
      </w:r>
      <w:r w:rsidRPr="00CF3800">
        <w:rPr>
          <w:spacing w:val="40"/>
        </w:rPr>
        <w:t xml:space="preserve"> </w:t>
      </w:r>
      <w:r w:rsidRPr="00CF3800">
        <w:t>Bidders</w:t>
      </w:r>
      <w:r w:rsidRPr="00CF3800">
        <w:rPr>
          <w:spacing w:val="-6"/>
        </w:rPr>
        <w:t xml:space="preserve"> </w:t>
      </w:r>
      <w:r w:rsidRPr="00CF3800">
        <w:t>must</w:t>
      </w:r>
      <w:r w:rsidRPr="00CF3800">
        <w:rPr>
          <w:spacing w:val="-6"/>
        </w:rPr>
        <w:t xml:space="preserve"> </w:t>
      </w:r>
      <w:r w:rsidRPr="00CF3800">
        <w:t>provide</w:t>
      </w:r>
      <w:r w:rsidRPr="00CF3800">
        <w:rPr>
          <w:spacing w:val="-6"/>
        </w:rPr>
        <w:t xml:space="preserve"> </w:t>
      </w:r>
      <w:r w:rsidR="00CF3800" w:rsidRPr="00CF3800">
        <w:t xml:space="preserve">proof that they are authorized </w:t>
      </w:r>
      <w:r w:rsidRPr="00CF3800">
        <w:t>to</w:t>
      </w:r>
      <w:r w:rsidRPr="00CF3800">
        <w:rPr>
          <w:spacing w:val="-6"/>
        </w:rPr>
        <w:t xml:space="preserve"> </w:t>
      </w:r>
      <w:r w:rsidRPr="00CF3800">
        <w:t>sell</w:t>
      </w:r>
      <w:r w:rsidRPr="00CF3800">
        <w:rPr>
          <w:spacing w:val="-8"/>
        </w:rPr>
        <w:t xml:space="preserve"> </w:t>
      </w:r>
      <w:r w:rsidRPr="00CF3800">
        <w:t xml:space="preserve">and buy the products listed within </w:t>
      </w:r>
      <w:r w:rsidR="00CF3800" w:rsidRPr="00CF3800">
        <w:t>our</w:t>
      </w:r>
      <w:r w:rsidRPr="00CF3800">
        <w:t xml:space="preserve"> bid.</w:t>
      </w:r>
    </w:p>
    <w:p w14:paraId="168AAE41" w14:textId="77777777" w:rsidR="00E43B74" w:rsidRPr="00CF3800" w:rsidRDefault="00E43B74">
      <w:pPr>
        <w:pStyle w:val="BodyText"/>
        <w:spacing w:before="55"/>
        <w:rPr>
          <w:sz w:val="22"/>
        </w:rPr>
      </w:pPr>
    </w:p>
    <w:p w14:paraId="2D41FB72" w14:textId="77777777" w:rsidR="00E43B74" w:rsidRPr="00CF3800" w:rsidRDefault="00E43B74">
      <w:pPr>
        <w:pStyle w:val="BodyText"/>
        <w:rPr>
          <w:sz w:val="22"/>
        </w:rPr>
      </w:pPr>
    </w:p>
    <w:p w14:paraId="5758036D" w14:textId="77777777" w:rsidR="00E43B74" w:rsidRPr="00CF3800" w:rsidRDefault="00E43B74">
      <w:pPr>
        <w:pStyle w:val="BodyText"/>
        <w:rPr>
          <w:sz w:val="22"/>
        </w:rPr>
      </w:pPr>
    </w:p>
    <w:p w14:paraId="66886395" w14:textId="77777777" w:rsidR="00E43B74" w:rsidRDefault="00E43B74">
      <w:pPr>
        <w:pStyle w:val="BodyText"/>
        <w:spacing w:before="105"/>
        <w:rPr>
          <w:sz w:val="22"/>
        </w:rPr>
      </w:pPr>
    </w:p>
    <w:p w14:paraId="1961360E" w14:textId="77777777" w:rsidR="00E43B74" w:rsidRDefault="00C16F11">
      <w:pPr>
        <w:ind w:left="3521"/>
      </w:pPr>
      <w:r>
        <w:t>END</w:t>
      </w:r>
      <w:r>
        <w:rPr>
          <w:spacing w:val="-9"/>
        </w:rPr>
        <w:t xml:space="preserve"> </w:t>
      </w:r>
      <w:r>
        <w:t>OF</w:t>
      </w:r>
      <w:r>
        <w:rPr>
          <w:spacing w:val="-9"/>
        </w:rPr>
        <w:t xml:space="preserve"> </w:t>
      </w:r>
      <w:r>
        <w:t>SECTION-</w:t>
      </w:r>
      <w:r>
        <w:rPr>
          <w:spacing w:val="-10"/>
        </w:rPr>
        <w:t xml:space="preserve"> </w:t>
      </w:r>
      <w:r>
        <w:t>BID</w:t>
      </w:r>
      <w:r>
        <w:rPr>
          <w:spacing w:val="-3"/>
        </w:rPr>
        <w:t xml:space="preserve"> </w:t>
      </w:r>
      <w:r>
        <w:rPr>
          <w:spacing w:val="-2"/>
        </w:rPr>
        <w:t>CONDITIONS</w:t>
      </w:r>
    </w:p>
    <w:p w14:paraId="41637248" w14:textId="77777777" w:rsidR="00E43B74" w:rsidRDefault="00E43B74">
      <w:pPr>
        <w:sectPr w:rsidR="00E43B74" w:rsidSect="001B4167">
          <w:pgSz w:w="12240" w:h="15840"/>
          <w:pgMar w:top="720" w:right="720" w:bottom="720" w:left="720" w:header="720" w:footer="720" w:gutter="0"/>
          <w:cols w:space="720"/>
        </w:sectPr>
      </w:pPr>
    </w:p>
    <w:p w14:paraId="1F23FAAB" w14:textId="77777777" w:rsidR="00E43B74" w:rsidRDefault="00C16F11">
      <w:pPr>
        <w:pStyle w:val="Heading1"/>
      </w:pPr>
      <w:r>
        <w:rPr>
          <w:noProof/>
        </w:rPr>
        <w:lastRenderedPageBreak/>
        <w:drawing>
          <wp:anchor distT="0" distB="0" distL="0" distR="0" simplePos="0" relativeHeight="251643904" behindDoc="1" locked="0" layoutInCell="1" allowOverlap="1" wp14:anchorId="7A9423B7" wp14:editId="1613E1C2">
            <wp:simplePos x="0" y="0"/>
            <wp:positionH relativeFrom="page">
              <wp:posOffset>0</wp:posOffset>
            </wp:positionH>
            <wp:positionV relativeFrom="page">
              <wp:posOffset>1523</wp:posOffset>
            </wp:positionV>
            <wp:extent cx="7772400" cy="10055352"/>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cstate="print"/>
                    <a:stretch>
                      <a:fillRect/>
                    </a:stretch>
                  </pic:blipFill>
                  <pic:spPr>
                    <a:xfrm>
                      <a:off x="0" y="0"/>
                      <a:ext cx="7772400" cy="10055352"/>
                    </a:xfrm>
                    <a:prstGeom prst="rect">
                      <a:avLst/>
                    </a:prstGeom>
                  </pic:spPr>
                </pic:pic>
              </a:graphicData>
            </a:graphic>
          </wp:anchor>
        </w:drawing>
      </w:r>
      <w:r>
        <w:t>II. BID</w:t>
      </w:r>
      <w:r>
        <w:rPr>
          <w:spacing w:val="-10"/>
        </w:rPr>
        <w:t xml:space="preserve"> </w:t>
      </w:r>
      <w:r>
        <w:rPr>
          <w:spacing w:val="-2"/>
        </w:rPr>
        <w:t>REQUIREMENTS</w:t>
      </w:r>
    </w:p>
    <w:p w14:paraId="425422AD" w14:textId="77777777" w:rsidR="00E43B74" w:rsidRDefault="00C16F11">
      <w:pPr>
        <w:pStyle w:val="ListParagraph"/>
        <w:numPr>
          <w:ilvl w:val="0"/>
          <w:numId w:val="4"/>
        </w:numPr>
        <w:tabs>
          <w:tab w:val="left" w:pos="660"/>
        </w:tabs>
        <w:spacing w:before="317"/>
        <w:ind w:left="660" w:hanging="220"/>
        <w:rPr>
          <w:b/>
        </w:rPr>
      </w:pPr>
      <w:r>
        <w:rPr>
          <w:b/>
          <w:spacing w:val="-2"/>
        </w:rPr>
        <w:t>GENERAL</w:t>
      </w:r>
      <w:r>
        <w:rPr>
          <w:b/>
          <w:spacing w:val="-11"/>
        </w:rPr>
        <w:t xml:space="preserve"> </w:t>
      </w:r>
      <w:r>
        <w:rPr>
          <w:b/>
          <w:spacing w:val="-2"/>
        </w:rPr>
        <w:t>DESCRIPTION</w:t>
      </w:r>
    </w:p>
    <w:p w14:paraId="30C3154D" w14:textId="77777777" w:rsidR="00E43B74" w:rsidRDefault="00C16F11">
      <w:pPr>
        <w:pStyle w:val="BodyText"/>
        <w:spacing w:before="43" w:line="273" w:lineRule="auto"/>
        <w:ind w:left="464" w:right="575"/>
      </w:pPr>
      <w:r>
        <w:t>Vendors</w:t>
      </w:r>
      <w:r>
        <w:rPr>
          <w:spacing w:val="-9"/>
        </w:rPr>
        <w:t xml:space="preserve"> </w:t>
      </w:r>
      <w:r>
        <w:t>are</w:t>
      </w:r>
      <w:r>
        <w:rPr>
          <w:spacing w:val="-10"/>
        </w:rPr>
        <w:t xml:space="preserve"> </w:t>
      </w:r>
      <w:r>
        <w:t>invited</w:t>
      </w:r>
      <w:r>
        <w:rPr>
          <w:spacing w:val="-10"/>
        </w:rPr>
        <w:t xml:space="preserve"> </w:t>
      </w:r>
      <w:r>
        <w:t>to</w:t>
      </w:r>
      <w:r>
        <w:rPr>
          <w:spacing w:val="-9"/>
        </w:rPr>
        <w:t xml:space="preserve"> </w:t>
      </w:r>
      <w:r>
        <w:t>submit</w:t>
      </w:r>
      <w:r>
        <w:rPr>
          <w:spacing w:val="-5"/>
        </w:rPr>
        <w:t xml:space="preserve"> </w:t>
      </w:r>
      <w:r>
        <w:t>bids</w:t>
      </w:r>
      <w:r>
        <w:rPr>
          <w:spacing w:val="-10"/>
        </w:rPr>
        <w:t xml:space="preserve"> </w:t>
      </w:r>
      <w:r>
        <w:t>for</w:t>
      </w:r>
      <w:r>
        <w:rPr>
          <w:spacing w:val="-12"/>
        </w:rPr>
        <w:t xml:space="preserve"> </w:t>
      </w:r>
      <w:r>
        <w:t>the</w:t>
      </w:r>
      <w:r>
        <w:rPr>
          <w:spacing w:val="-14"/>
        </w:rPr>
        <w:t xml:space="preserve"> </w:t>
      </w:r>
      <w:r>
        <w:t>sale</w:t>
      </w:r>
      <w:r>
        <w:rPr>
          <w:spacing w:val="-14"/>
        </w:rPr>
        <w:t xml:space="preserve"> </w:t>
      </w:r>
      <w:r>
        <w:t>and</w:t>
      </w:r>
      <w:r>
        <w:rPr>
          <w:spacing w:val="-13"/>
        </w:rPr>
        <w:t xml:space="preserve"> </w:t>
      </w:r>
      <w:r>
        <w:t>purchase</w:t>
      </w:r>
      <w:r>
        <w:rPr>
          <w:spacing w:val="-14"/>
        </w:rPr>
        <w:t xml:space="preserve"> </w:t>
      </w:r>
      <w:r>
        <w:t>of</w:t>
      </w:r>
      <w:r>
        <w:rPr>
          <w:spacing w:val="-13"/>
        </w:rPr>
        <w:t xml:space="preserve"> </w:t>
      </w:r>
      <w:r>
        <w:t>firearms.</w:t>
      </w:r>
      <w:r>
        <w:rPr>
          <w:spacing w:val="-9"/>
        </w:rPr>
        <w:t xml:space="preserve"> </w:t>
      </w:r>
      <w:r>
        <w:t>This</w:t>
      </w:r>
      <w:r>
        <w:rPr>
          <w:spacing w:val="-10"/>
        </w:rPr>
        <w:t xml:space="preserve"> </w:t>
      </w:r>
      <w:r>
        <w:t>solicitation</w:t>
      </w:r>
      <w:r>
        <w:rPr>
          <w:spacing w:val="-7"/>
        </w:rPr>
        <w:t xml:space="preserve"> </w:t>
      </w:r>
      <w:r>
        <w:t>is</w:t>
      </w:r>
      <w:r>
        <w:rPr>
          <w:spacing w:val="-9"/>
        </w:rPr>
        <w:t xml:space="preserve"> </w:t>
      </w:r>
      <w:r>
        <w:t>an</w:t>
      </w:r>
      <w:r>
        <w:rPr>
          <w:spacing w:val="-9"/>
        </w:rPr>
        <w:t xml:space="preserve"> </w:t>
      </w:r>
      <w:r>
        <w:t>outright purchase. Each Vendor must furnish the following with its bid and failure to comply with these requirements will result in disqualification of the</w:t>
      </w:r>
      <w:r>
        <w:rPr>
          <w:spacing w:val="40"/>
        </w:rPr>
        <w:t xml:space="preserve"> </w:t>
      </w:r>
      <w:r>
        <w:t>vendor:</w:t>
      </w:r>
    </w:p>
    <w:p w14:paraId="4714E544" w14:textId="77777777" w:rsidR="00E43B74" w:rsidRDefault="00E43B74">
      <w:pPr>
        <w:pStyle w:val="BodyText"/>
        <w:spacing w:before="18"/>
      </w:pPr>
    </w:p>
    <w:p w14:paraId="07AC47AF" w14:textId="77777777" w:rsidR="00E43B74" w:rsidRDefault="00C16F11">
      <w:pPr>
        <w:pStyle w:val="ListParagraph"/>
        <w:numPr>
          <w:ilvl w:val="0"/>
          <w:numId w:val="4"/>
        </w:numPr>
        <w:tabs>
          <w:tab w:val="left" w:pos="660"/>
        </w:tabs>
        <w:spacing w:line="253" w:lineRule="exact"/>
        <w:ind w:left="660" w:hanging="220"/>
        <w:rPr>
          <w:b/>
        </w:rPr>
      </w:pPr>
      <w:r>
        <w:rPr>
          <w:b/>
          <w:spacing w:val="-2"/>
        </w:rPr>
        <w:t>INSURANCE</w:t>
      </w:r>
      <w:r>
        <w:rPr>
          <w:b/>
          <w:spacing w:val="-8"/>
        </w:rPr>
        <w:t xml:space="preserve"> </w:t>
      </w:r>
      <w:r>
        <w:rPr>
          <w:b/>
          <w:spacing w:val="-2"/>
        </w:rPr>
        <w:t>CERTIFICATES</w:t>
      </w:r>
    </w:p>
    <w:p w14:paraId="7746C037" w14:textId="25F0784F" w:rsidR="00E43B74" w:rsidRDefault="00C16F11">
      <w:pPr>
        <w:pStyle w:val="BodyText"/>
        <w:ind w:left="464" w:right="121"/>
      </w:pPr>
      <w:r>
        <w:t>Consultant shall maintain liability insurance as such that will protect it from claims for damages for personal injury,</w:t>
      </w:r>
      <w:r>
        <w:rPr>
          <w:spacing w:val="-2"/>
        </w:rPr>
        <w:t xml:space="preserve"> </w:t>
      </w:r>
      <w:r>
        <w:t>including</w:t>
      </w:r>
      <w:r>
        <w:rPr>
          <w:spacing w:val="-5"/>
        </w:rPr>
        <w:t xml:space="preserve"> </w:t>
      </w:r>
      <w:r>
        <w:t>death, and</w:t>
      </w:r>
      <w:r>
        <w:rPr>
          <w:spacing w:val="-2"/>
        </w:rPr>
        <w:t xml:space="preserve"> </w:t>
      </w:r>
      <w:r>
        <w:t>property</w:t>
      </w:r>
      <w:r>
        <w:rPr>
          <w:spacing w:val="-7"/>
        </w:rPr>
        <w:t xml:space="preserve"> </w:t>
      </w:r>
      <w:r>
        <w:t>damage,</w:t>
      </w:r>
      <w:r>
        <w:rPr>
          <w:spacing w:val="-2"/>
        </w:rPr>
        <w:t xml:space="preserve"> </w:t>
      </w:r>
      <w:r>
        <w:t>which</w:t>
      </w:r>
      <w:r>
        <w:rPr>
          <w:spacing w:val="-2"/>
        </w:rPr>
        <w:t xml:space="preserve"> </w:t>
      </w:r>
      <w:r>
        <w:t>may</w:t>
      </w:r>
      <w:r>
        <w:rPr>
          <w:spacing w:val="-7"/>
        </w:rPr>
        <w:t xml:space="preserve"> </w:t>
      </w:r>
      <w:r>
        <w:t>arise</w:t>
      </w:r>
      <w:r>
        <w:rPr>
          <w:spacing w:val="-1"/>
        </w:rPr>
        <w:t xml:space="preserve"> </w:t>
      </w:r>
      <w:r>
        <w:t>from</w:t>
      </w:r>
      <w:r>
        <w:rPr>
          <w:spacing w:val="-2"/>
        </w:rPr>
        <w:t xml:space="preserve"> </w:t>
      </w:r>
      <w:r>
        <w:t>operations</w:t>
      </w:r>
      <w:r>
        <w:rPr>
          <w:spacing w:val="-2"/>
        </w:rPr>
        <w:t xml:space="preserve"> </w:t>
      </w:r>
      <w:r>
        <w:t>under</w:t>
      </w:r>
      <w:r>
        <w:rPr>
          <w:spacing w:val="-2"/>
        </w:rPr>
        <w:t xml:space="preserve"> </w:t>
      </w:r>
      <w:r>
        <w:t>this</w:t>
      </w:r>
      <w:r>
        <w:rPr>
          <w:spacing w:val="-2"/>
        </w:rPr>
        <w:t xml:space="preserve"> </w:t>
      </w:r>
      <w:r>
        <w:t xml:space="preserve">contract. Consultant agrees to hold the </w:t>
      </w:r>
      <w:r w:rsidR="00FE193F">
        <w:t>City of Everett</w:t>
      </w:r>
      <w:r w:rsidR="004E36B1">
        <w:t xml:space="preserve"> </w:t>
      </w:r>
      <w:r>
        <w:t>and its employees, agents and officials harmless from loss or damage</w:t>
      </w:r>
      <w:r>
        <w:rPr>
          <w:spacing w:val="-1"/>
        </w:rPr>
        <w:t xml:space="preserve"> </w:t>
      </w:r>
      <w:r>
        <w:t>due to claims for personal injury and/or property</w:t>
      </w:r>
      <w:r>
        <w:rPr>
          <w:spacing w:val="-3"/>
        </w:rPr>
        <w:t xml:space="preserve"> </w:t>
      </w:r>
      <w:r>
        <w:t>damage arising from or in connection with operations under this contract. A copy of said liability insurance which is in effect and enforceable shall be provided and include</w:t>
      </w:r>
      <w:r>
        <w:rPr>
          <w:spacing w:val="40"/>
        </w:rPr>
        <w:t xml:space="preserve"> </w:t>
      </w:r>
      <w:r>
        <w:t>the</w:t>
      </w:r>
      <w:r>
        <w:rPr>
          <w:spacing w:val="-2"/>
        </w:rPr>
        <w:t xml:space="preserve"> </w:t>
      </w:r>
      <w:r w:rsidR="00FE193F">
        <w:t>City of Everett</w:t>
      </w:r>
      <w:r w:rsidR="004E36B1">
        <w:t xml:space="preserve"> </w:t>
      </w:r>
      <w:r>
        <w:t>as an</w:t>
      </w:r>
      <w:r>
        <w:rPr>
          <w:spacing w:val="-2"/>
        </w:rPr>
        <w:t xml:space="preserve"> </w:t>
      </w:r>
      <w:r>
        <w:t>additional</w:t>
      </w:r>
      <w:r>
        <w:rPr>
          <w:spacing w:val="-2"/>
        </w:rPr>
        <w:t xml:space="preserve"> </w:t>
      </w:r>
      <w:r>
        <w:t>insured,</w:t>
      </w:r>
      <w:r>
        <w:rPr>
          <w:spacing w:val="-2"/>
        </w:rPr>
        <w:t xml:space="preserve"> </w:t>
      </w:r>
      <w:r>
        <w:t>on a</w:t>
      </w:r>
      <w:r>
        <w:rPr>
          <w:spacing w:val="-3"/>
        </w:rPr>
        <w:t xml:space="preserve"> </w:t>
      </w:r>
      <w:r>
        <w:t>primary</w:t>
      </w:r>
      <w:r>
        <w:rPr>
          <w:spacing w:val="-4"/>
        </w:rPr>
        <w:t xml:space="preserve"> </w:t>
      </w:r>
      <w:r>
        <w:t>and</w:t>
      </w:r>
      <w:r>
        <w:rPr>
          <w:spacing w:val="-2"/>
        </w:rPr>
        <w:t xml:space="preserve"> </w:t>
      </w:r>
      <w:r>
        <w:t>non-contributory</w:t>
      </w:r>
      <w:r>
        <w:rPr>
          <w:spacing w:val="-7"/>
        </w:rPr>
        <w:t xml:space="preserve"> </w:t>
      </w:r>
      <w:r>
        <w:t>basis,</w:t>
      </w:r>
      <w:r>
        <w:rPr>
          <w:spacing w:val="-2"/>
        </w:rPr>
        <w:t xml:space="preserve"> </w:t>
      </w:r>
      <w:r>
        <w:t>on all</w:t>
      </w:r>
      <w:r>
        <w:rPr>
          <w:spacing w:val="-2"/>
        </w:rPr>
        <w:t xml:space="preserve"> </w:t>
      </w:r>
      <w:r>
        <w:t>liability</w:t>
      </w:r>
      <w:r>
        <w:rPr>
          <w:spacing w:val="-7"/>
        </w:rPr>
        <w:t xml:space="preserve"> </w:t>
      </w:r>
      <w:r>
        <w:t>policies for the length of this agreement.</w:t>
      </w:r>
    </w:p>
    <w:p w14:paraId="7048EE4C" w14:textId="77777777" w:rsidR="00E43B74" w:rsidRDefault="00E43B74">
      <w:pPr>
        <w:pStyle w:val="BodyText"/>
        <w:spacing w:before="1"/>
      </w:pPr>
    </w:p>
    <w:p w14:paraId="38EABE3D" w14:textId="77777777" w:rsidR="00E43B74" w:rsidRDefault="00C16F11">
      <w:pPr>
        <w:pStyle w:val="BodyText"/>
        <w:ind w:left="464"/>
      </w:pPr>
      <w:r>
        <w:t>Failure</w:t>
      </w:r>
      <w:r>
        <w:rPr>
          <w:spacing w:val="-8"/>
        </w:rPr>
        <w:t xml:space="preserve"> </w:t>
      </w:r>
      <w:r>
        <w:t>to</w:t>
      </w:r>
      <w:r>
        <w:rPr>
          <w:spacing w:val="-5"/>
        </w:rPr>
        <w:t xml:space="preserve"> </w:t>
      </w:r>
      <w:r>
        <w:t>provide</w:t>
      </w:r>
      <w:r>
        <w:rPr>
          <w:spacing w:val="-6"/>
        </w:rPr>
        <w:t xml:space="preserve"> </w:t>
      </w:r>
      <w:r>
        <w:t>and</w:t>
      </w:r>
      <w:r>
        <w:rPr>
          <w:spacing w:val="-5"/>
        </w:rPr>
        <w:t xml:space="preserve"> </w:t>
      </w:r>
      <w:r>
        <w:t>continue</w:t>
      </w:r>
      <w:r>
        <w:rPr>
          <w:spacing w:val="-5"/>
        </w:rPr>
        <w:t xml:space="preserve"> </w:t>
      </w:r>
      <w:r>
        <w:t>in</w:t>
      </w:r>
      <w:r>
        <w:rPr>
          <w:spacing w:val="-10"/>
        </w:rPr>
        <w:t xml:space="preserve"> </w:t>
      </w:r>
      <w:r>
        <w:t>force</w:t>
      </w:r>
      <w:r>
        <w:rPr>
          <w:spacing w:val="-8"/>
        </w:rPr>
        <w:t xml:space="preserve"> </w:t>
      </w:r>
      <w:r>
        <w:t>such</w:t>
      </w:r>
      <w:r>
        <w:rPr>
          <w:spacing w:val="-12"/>
        </w:rPr>
        <w:t xml:space="preserve"> </w:t>
      </w:r>
      <w:r>
        <w:t>insurance</w:t>
      </w:r>
      <w:r>
        <w:rPr>
          <w:spacing w:val="-8"/>
        </w:rPr>
        <w:t xml:space="preserve"> </w:t>
      </w:r>
      <w:r>
        <w:t>as</w:t>
      </w:r>
      <w:r>
        <w:rPr>
          <w:spacing w:val="-2"/>
        </w:rPr>
        <w:t xml:space="preserve"> </w:t>
      </w:r>
      <w:r>
        <w:t>aforesaid</w:t>
      </w:r>
      <w:r>
        <w:rPr>
          <w:spacing w:val="-6"/>
        </w:rPr>
        <w:t xml:space="preserve"> </w:t>
      </w:r>
      <w:r>
        <w:t>shall</w:t>
      </w:r>
      <w:r>
        <w:rPr>
          <w:spacing w:val="-13"/>
        </w:rPr>
        <w:t xml:space="preserve"> </w:t>
      </w:r>
      <w:r>
        <w:t>be</w:t>
      </w:r>
      <w:r>
        <w:rPr>
          <w:spacing w:val="-11"/>
        </w:rPr>
        <w:t xml:space="preserve"> </w:t>
      </w:r>
      <w:r>
        <w:t>deemed</w:t>
      </w:r>
      <w:r>
        <w:rPr>
          <w:spacing w:val="-14"/>
        </w:rPr>
        <w:t xml:space="preserve"> </w:t>
      </w:r>
      <w:r>
        <w:t>a</w:t>
      </w:r>
      <w:r>
        <w:rPr>
          <w:spacing w:val="-15"/>
        </w:rPr>
        <w:t xml:space="preserve"> </w:t>
      </w:r>
      <w:r>
        <w:t>material</w:t>
      </w:r>
      <w:r>
        <w:rPr>
          <w:spacing w:val="-14"/>
        </w:rPr>
        <w:t xml:space="preserve"> </w:t>
      </w:r>
      <w:r>
        <w:t>breach</w:t>
      </w:r>
      <w:r>
        <w:rPr>
          <w:spacing w:val="-9"/>
        </w:rPr>
        <w:t xml:space="preserve"> </w:t>
      </w:r>
      <w:r>
        <w:t>of</w:t>
      </w:r>
      <w:r>
        <w:rPr>
          <w:spacing w:val="-8"/>
        </w:rPr>
        <w:t xml:space="preserve"> </w:t>
      </w:r>
      <w:r>
        <w:t>the contract and shall operate as an immediate termination thereof.</w:t>
      </w:r>
    </w:p>
    <w:p w14:paraId="209101E7" w14:textId="77777777" w:rsidR="00E43B74" w:rsidRDefault="00E43B74">
      <w:pPr>
        <w:pStyle w:val="BodyText"/>
      </w:pPr>
    </w:p>
    <w:p w14:paraId="7602C94A" w14:textId="1544476B" w:rsidR="00E43B74" w:rsidRDefault="00C16F11">
      <w:pPr>
        <w:pStyle w:val="BodyText"/>
        <w:ind w:left="464"/>
      </w:pPr>
      <w:r>
        <w:t>All</w:t>
      </w:r>
      <w:r>
        <w:rPr>
          <w:spacing w:val="-3"/>
        </w:rPr>
        <w:t xml:space="preserve"> </w:t>
      </w:r>
      <w:r>
        <w:t>policies</w:t>
      </w:r>
      <w:r>
        <w:rPr>
          <w:spacing w:val="-2"/>
        </w:rPr>
        <w:t xml:space="preserve"> </w:t>
      </w:r>
      <w:r>
        <w:t>shall</w:t>
      </w:r>
      <w:r>
        <w:rPr>
          <w:spacing w:val="-3"/>
        </w:rPr>
        <w:t xml:space="preserve"> </w:t>
      </w:r>
      <w:r>
        <w:t>be</w:t>
      </w:r>
      <w:r>
        <w:rPr>
          <w:spacing w:val="-5"/>
        </w:rPr>
        <w:t xml:space="preserve"> </w:t>
      </w:r>
      <w:r>
        <w:t>so</w:t>
      </w:r>
      <w:r>
        <w:rPr>
          <w:spacing w:val="-4"/>
        </w:rPr>
        <w:t xml:space="preserve"> </w:t>
      </w:r>
      <w:r>
        <w:t>written</w:t>
      </w:r>
      <w:r>
        <w:rPr>
          <w:spacing w:val="-7"/>
        </w:rPr>
        <w:t xml:space="preserve"> </w:t>
      </w:r>
      <w:r>
        <w:t>that</w:t>
      </w:r>
      <w:r>
        <w:rPr>
          <w:spacing w:val="-3"/>
        </w:rPr>
        <w:t xml:space="preserve"> </w:t>
      </w:r>
      <w:r>
        <w:t>the</w:t>
      </w:r>
      <w:r>
        <w:rPr>
          <w:spacing w:val="-4"/>
        </w:rPr>
        <w:t xml:space="preserve"> </w:t>
      </w:r>
      <w:r w:rsidR="00FE193F">
        <w:t>City of Everett</w:t>
      </w:r>
      <w:r w:rsidR="004E36B1">
        <w:t xml:space="preserve"> </w:t>
      </w:r>
      <w:r>
        <w:t>will</w:t>
      </w:r>
      <w:r>
        <w:rPr>
          <w:spacing w:val="-3"/>
        </w:rPr>
        <w:t xml:space="preserve"> </w:t>
      </w:r>
      <w:r>
        <w:t>be</w:t>
      </w:r>
      <w:r>
        <w:rPr>
          <w:spacing w:val="-5"/>
        </w:rPr>
        <w:t xml:space="preserve"> </w:t>
      </w:r>
      <w:r>
        <w:t>notified</w:t>
      </w:r>
      <w:r>
        <w:rPr>
          <w:spacing w:val="-7"/>
        </w:rPr>
        <w:t xml:space="preserve"> </w:t>
      </w:r>
      <w:r>
        <w:t>of</w:t>
      </w:r>
      <w:r>
        <w:rPr>
          <w:spacing w:val="-4"/>
        </w:rPr>
        <w:t xml:space="preserve"> </w:t>
      </w:r>
      <w:r>
        <w:t>the</w:t>
      </w:r>
      <w:r>
        <w:rPr>
          <w:spacing w:val="-5"/>
        </w:rPr>
        <w:t xml:space="preserve"> </w:t>
      </w:r>
      <w:r>
        <w:t>cancellation</w:t>
      </w:r>
      <w:r>
        <w:rPr>
          <w:spacing w:val="-2"/>
        </w:rPr>
        <w:t xml:space="preserve"> </w:t>
      </w:r>
      <w:r>
        <w:t>or</w:t>
      </w:r>
      <w:r>
        <w:rPr>
          <w:spacing w:val="-6"/>
        </w:rPr>
        <w:t xml:space="preserve"> </w:t>
      </w:r>
      <w:r>
        <w:t>restrictive amendment at least thirty (30) days prior to the effective date of such cancellation or amendment.</w:t>
      </w:r>
    </w:p>
    <w:p w14:paraId="63F11BEF" w14:textId="77777777" w:rsidR="00E43B74" w:rsidRDefault="00E43B74">
      <w:pPr>
        <w:pStyle w:val="BodyText"/>
      </w:pPr>
    </w:p>
    <w:p w14:paraId="33C98A00" w14:textId="777489BE" w:rsidR="00E43B74" w:rsidRDefault="00C16F11">
      <w:pPr>
        <w:pStyle w:val="BodyText"/>
        <w:ind w:left="464"/>
      </w:pPr>
      <w:r>
        <w:t>Certificates</w:t>
      </w:r>
      <w:r>
        <w:rPr>
          <w:spacing w:val="-4"/>
        </w:rPr>
        <w:t xml:space="preserve"> </w:t>
      </w:r>
      <w:r>
        <w:t>evidencing</w:t>
      </w:r>
      <w:r>
        <w:rPr>
          <w:spacing w:val="-9"/>
        </w:rPr>
        <w:t xml:space="preserve"> </w:t>
      </w:r>
      <w:r>
        <w:t>such</w:t>
      </w:r>
      <w:r>
        <w:rPr>
          <w:spacing w:val="-5"/>
        </w:rPr>
        <w:t xml:space="preserve"> </w:t>
      </w:r>
      <w:r>
        <w:t>insurance</w:t>
      </w:r>
      <w:r>
        <w:rPr>
          <w:spacing w:val="-5"/>
        </w:rPr>
        <w:t xml:space="preserve"> </w:t>
      </w:r>
      <w:r>
        <w:t>shall</w:t>
      </w:r>
      <w:r>
        <w:rPr>
          <w:spacing w:val="-1"/>
        </w:rPr>
        <w:t xml:space="preserve"> </w:t>
      </w:r>
      <w:r>
        <w:t>be</w:t>
      </w:r>
      <w:r>
        <w:rPr>
          <w:spacing w:val="-8"/>
        </w:rPr>
        <w:t xml:space="preserve"> </w:t>
      </w:r>
      <w:r>
        <w:t>furnished</w:t>
      </w:r>
      <w:r>
        <w:rPr>
          <w:spacing w:val="-4"/>
        </w:rPr>
        <w:t xml:space="preserve"> </w:t>
      </w:r>
      <w:r>
        <w:t>to</w:t>
      </w:r>
      <w:r>
        <w:rPr>
          <w:spacing w:val="-7"/>
        </w:rPr>
        <w:t xml:space="preserve"> </w:t>
      </w:r>
      <w:r>
        <w:t>the</w:t>
      </w:r>
      <w:r>
        <w:rPr>
          <w:spacing w:val="-5"/>
        </w:rPr>
        <w:t xml:space="preserve"> </w:t>
      </w:r>
      <w:r w:rsidR="00FE193F">
        <w:t>City of Everett</w:t>
      </w:r>
      <w:r w:rsidR="004E36B1">
        <w:t xml:space="preserve"> </w:t>
      </w:r>
      <w:r>
        <w:t>at</w:t>
      </w:r>
      <w:r>
        <w:rPr>
          <w:spacing w:val="-1"/>
        </w:rPr>
        <w:t xml:space="preserve"> </w:t>
      </w:r>
      <w:r>
        <w:t>the</w:t>
      </w:r>
      <w:r>
        <w:rPr>
          <w:spacing w:val="-5"/>
        </w:rPr>
        <w:t xml:space="preserve"> </w:t>
      </w:r>
      <w:r>
        <w:t>execution</w:t>
      </w:r>
      <w:r>
        <w:rPr>
          <w:spacing w:val="-4"/>
        </w:rPr>
        <w:t xml:space="preserve"> </w:t>
      </w:r>
      <w:r>
        <w:t>of</w:t>
      </w:r>
      <w:r>
        <w:rPr>
          <w:spacing w:val="-8"/>
        </w:rPr>
        <w:t xml:space="preserve"> </w:t>
      </w:r>
      <w:r>
        <w:t>this contract and each anniversary date thereafter.</w:t>
      </w:r>
    </w:p>
    <w:p w14:paraId="55BFE43C" w14:textId="77777777" w:rsidR="00E43B74" w:rsidRDefault="00E43B74">
      <w:pPr>
        <w:pStyle w:val="BodyText"/>
      </w:pPr>
    </w:p>
    <w:p w14:paraId="3DA3C184" w14:textId="4CD52EDD" w:rsidR="00E43B74" w:rsidRDefault="00C16F11">
      <w:pPr>
        <w:pStyle w:val="BodyText"/>
        <w:ind w:left="464" w:right="575"/>
      </w:pPr>
      <w:r>
        <w:t>Consultant shall carry</w:t>
      </w:r>
      <w:r>
        <w:rPr>
          <w:spacing w:val="-3"/>
        </w:rPr>
        <w:t xml:space="preserve"> </w:t>
      </w:r>
      <w:r>
        <w:t xml:space="preserve">the following insurance, with the </w:t>
      </w:r>
      <w:r w:rsidR="00FE193F">
        <w:t>City</w:t>
      </w:r>
      <w:r w:rsidR="004E36B1">
        <w:t xml:space="preserve"> </w:t>
      </w:r>
      <w:r>
        <w:t>clearly</w:t>
      </w:r>
      <w:r>
        <w:rPr>
          <w:spacing w:val="-3"/>
        </w:rPr>
        <w:t xml:space="preserve"> </w:t>
      </w:r>
      <w:r>
        <w:t>designated as additional insured, during the term of this Agreement.</w:t>
      </w:r>
    </w:p>
    <w:p w14:paraId="4E43B81F" w14:textId="77777777" w:rsidR="00E43B74" w:rsidRDefault="00E43B74">
      <w:pPr>
        <w:pStyle w:val="BodyText"/>
      </w:pPr>
    </w:p>
    <w:p w14:paraId="16FB6EEE" w14:textId="2973C368" w:rsidR="00E43B74" w:rsidRDefault="00C16F11">
      <w:pPr>
        <w:pStyle w:val="BodyText"/>
        <w:ind w:left="464" w:right="575"/>
      </w:pPr>
      <w:r>
        <w:t>At the execution of this</w:t>
      </w:r>
      <w:r>
        <w:rPr>
          <w:spacing w:val="23"/>
        </w:rPr>
        <w:t xml:space="preserve"> </w:t>
      </w:r>
      <w:r>
        <w:t>Agreement, Consultant shall furnish</w:t>
      </w:r>
      <w:r>
        <w:rPr>
          <w:spacing w:val="23"/>
        </w:rPr>
        <w:t xml:space="preserve"> </w:t>
      </w:r>
      <w:r>
        <w:t>certificates of insurance evidencing</w:t>
      </w:r>
      <w:r>
        <w:rPr>
          <w:spacing w:val="23"/>
        </w:rPr>
        <w:t xml:space="preserve"> </w:t>
      </w:r>
      <w:r>
        <w:t>the</w:t>
      </w:r>
      <w:r>
        <w:rPr>
          <w:spacing w:val="40"/>
        </w:rPr>
        <w:t xml:space="preserve"> </w:t>
      </w:r>
      <w:r>
        <w:t xml:space="preserve">above coverage to the </w:t>
      </w:r>
      <w:r w:rsidR="00FE193F">
        <w:t>City</w:t>
      </w:r>
      <w:r w:rsidR="004E36B1">
        <w:t xml:space="preserve"> </w:t>
      </w:r>
      <w:r>
        <w:t xml:space="preserve">for the </w:t>
      </w:r>
      <w:r w:rsidR="004E36B1">
        <w:t>City’s</w:t>
      </w:r>
      <w:r>
        <w:t xml:space="preserve"> review and approval.</w:t>
      </w:r>
    </w:p>
    <w:p w14:paraId="46DB68FE" w14:textId="77777777" w:rsidR="00E43B74" w:rsidRDefault="00E43B74">
      <w:pPr>
        <w:pStyle w:val="BodyText"/>
        <w:spacing w:before="216"/>
      </w:pPr>
    </w:p>
    <w:p w14:paraId="6A57AB84" w14:textId="77777777" w:rsidR="00E43B74" w:rsidRDefault="00C16F11">
      <w:pPr>
        <w:pStyle w:val="ListParagraph"/>
        <w:numPr>
          <w:ilvl w:val="0"/>
          <w:numId w:val="4"/>
        </w:numPr>
        <w:tabs>
          <w:tab w:val="left" w:pos="660"/>
        </w:tabs>
        <w:ind w:left="660" w:hanging="220"/>
        <w:rPr>
          <w:b/>
        </w:rPr>
      </w:pPr>
      <w:r>
        <w:rPr>
          <w:b/>
          <w:spacing w:val="-2"/>
        </w:rPr>
        <w:t>PRICE</w:t>
      </w:r>
      <w:r>
        <w:rPr>
          <w:b/>
          <w:spacing w:val="-4"/>
        </w:rPr>
        <w:t xml:space="preserve"> </w:t>
      </w:r>
      <w:r>
        <w:rPr>
          <w:b/>
          <w:spacing w:val="-2"/>
        </w:rPr>
        <w:t>SUBMISSION</w:t>
      </w:r>
    </w:p>
    <w:p w14:paraId="405BDF97" w14:textId="591C2E91" w:rsidR="00E43B74" w:rsidRDefault="00C16F11" w:rsidP="00C16F11">
      <w:pPr>
        <w:pStyle w:val="BodyText"/>
        <w:ind w:left="464"/>
      </w:pPr>
      <w:r w:rsidRPr="00C16F11">
        <w:t>All vendors must provide both a unit price and a total (extended) price for each good listed on Attachment B</w:t>
      </w:r>
      <w:r w:rsidR="004E36B1">
        <w:t xml:space="preserve"> </w:t>
      </w:r>
      <w:r w:rsidRPr="00C16F11">
        <w:t>- Bid Price Sheet. If there is a discrepancy between the unit price and the total price for any item(s) on Attachment B, the unit price will prevail.</w:t>
      </w:r>
    </w:p>
    <w:p w14:paraId="1F9D6844" w14:textId="77777777" w:rsidR="00E43B74" w:rsidRDefault="00E43B74">
      <w:pPr>
        <w:pStyle w:val="BodyText"/>
        <w:spacing w:before="46"/>
        <w:rPr>
          <w:sz w:val="22"/>
        </w:rPr>
      </w:pPr>
    </w:p>
    <w:p w14:paraId="74B5CC52" w14:textId="77777777" w:rsidR="00E43B74" w:rsidRDefault="00C16F11" w:rsidP="00C16F11">
      <w:pPr>
        <w:pStyle w:val="BodyText"/>
        <w:ind w:left="464"/>
      </w:pPr>
      <w:r w:rsidRPr="00C16F11">
        <w:t>Bid prices must include cost of delivery, including fuel charges. Any delivery charge that appears on an invoice for bid items will be deducted before payment is made. For Trade-ins, inventory/shipping will be the responsibility of the vendor and should be included the trade-in price.</w:t>
      </w:r>
    </w:p>
    <w:p w14:paraId="7D6C5AE6" w14:textId="77777777" w:rsidR="00E43B74" w:rsidRDefault="00C16F11">
      <w:pPr>
        <w:pStyle w:val="ListParagraph"/>
        <w:numPr>
          <w:ilvl w:val="0"/>
          <w:numId w:val="4"/>
        </w:numPr>
        <w:tabs>
          <w:tab w:val="left" w:pos="660"/>
        </w:tabs>
        <w:spacing w:before="250" w:line="252" w:lineRule="exact"/>
        <w:ind w:left="660" w:hanging="220"/>
        <w:rPr>
          <w:b/>
        </w:rPr>
      </w:pPr>
      <w:r>
        <w:rPr>
          <w:b/>
        </w:rPr>
        <w:t>OPERATING</w:t>
      </w:r>
      <w:r>
        <w:rPr>
          <w:b/>
          <w:spacing w:val="-9"/>
        </w:rPr>
        <w:t xml:space="preserve"> </w:t>
      </w:r>
      <w:r>
        <w:rPr>
          <w:b/>
          <w:spacing w:val="-2"/>
        </w:rPr>
        <w:t>MANUALS</w:t>
      </w:r>
    </w:p>
    <w:p w14:paraId="40E82629" w14:textId="77777777" w:rsidR="00E43B74" w:rsidRDefault="00C16F11">
      <w:pPr>
        <w:spacing w:line="252" w:lineRule="exact"/>
        <w:ind w:left="440"/>
        <w:jc w:val="both"/>
      </w:pPr>
      <w:r>
        <w:t>All</w:t>
      </w:r>
      <w:r>
        <w:rPr>
          <w:spacing w:val="-4"/>
        </w:rPr>
        <w:t xml:space="preserve"> </w:t>
      </w:r>
      <w:r>
        <w:t>operating</w:t>
      </w:r>
      <w:r>
        <w:rPr>
          <w:spacing w:val="-6"/>
        </w:rPr>
        <w:t xml:space="preserve"> </w:t>
      </w:r>
      <w:r>
        <w:t>manuals</w:t>
      </w:r>
      <w:r>
        <w:rPr>
          <w:spacing w:val="-4"/>
        </w:rPr>
        <w:t xml:space="preserve"> </w:t>
      </w:r>
      <w:r>
        <w:t>for</w:t>
      </w:r>
      <w:r>
        <w:rPr>
          <w:spacing w:val="-4"/>
        </w:rPr>
        <w:t xml:space="preserve"> </w:t>
      </w:r>
      <w:r>
        <w:t>all</w:t>
      </w:r>
      <w:r>
        <w:rPr>
          <w:spacing w:val="-3"/>
        </w:rPr>
        <w:t xml:space="preserve"> </w:t>
      </w:r>
      <w:r>
        <w:t>equipment</w:t>
      </w:r>
      <w:r>
        <w:rPr>
          <w:spacing w:val="-3"/>
        </w:rPr>
        <w:t xml:space="preserve"> </w:t>
      </w:r>
      <w:r>
        <w:t>must</w:t>
      </w:r>
      <w:r>
        <w:rPr>
          <w:spacing w:val="-3"/>
        </w:rPr>
        <w:t xml:space="preserve"> </w:t>
      </w:r>
      <w:r>
        <w:t>be</w:t>
      </w:r>
      <w:r>
        <w:rPr>
          <w:spacing w:val="-4"/>
        </w:rPr>
        <w:t xml:space="preserve"> </w:t>
      </w:r>
      <w:r>
        <w:t>enclosed</w:t>
      </w:r>
      <w:r>
        <w:rPr>
          <w:spacing w:val="-4"/>
        </w:rPr>
        <w:t xml:space="preserve"> </w:t>
      </w:r>
      <w:r>
        <w:t>with</w:t>
      </w:r>
      <w:r>
        <w:rPr>
          <w:spacing w:val="-4"/>
        </w:rPr>
        <w:t xml:space="preserve"> </w:t>
      </w:r>
      <w:r>
        <w:t>equipment</w:t>
      </w:r>
      <w:r>
        <w:rPr>
          <w:spacing w:val="-3"/>
        </w:rPr>
        <w:t xml:space="preserve"> </w:t>
      </w:r>
      <w:r>
        <w:rPr>
          <w:spacing w:val="-2"/>
        </w:rPr>
        <w:t>purchased.</w:t>
      </w:r>
    </w:p>
    <w:p w14:paraId="250CCF6F" w14:textId="77777777" w:rsidR="00E43B74" w:rsidRDefault="00E43B74">
      <w:pPr>
        <w:pStyle w:val="BodyText"/>
        <w:spacing w:before="1"/>
        <w:rPr>
          <w:sz w:val="22"/>
        </w:rPr>
      </w:pPr>
    </w:p>
    <w:p w14:paraId="777E954F" w14:textId="77777777" w:rsidR="00E43B74" w:rsidRDefault="00C16F11">
      <w:pPr>
        <w:pStyle w:val="ListParagraph"/>
        <w:numPr>
          <w:ilvl w:val="0"/>
          <w:numId w:val="4"/>
        </w:numPr>
        <w:tabs>
          <w:tab w:val="left" w:pos="660"/>
        </w:tabs>
        <w:ind w:left="660" w:hanging="220"/>
        <w:rPr>
          <w:b/>
        </w:rPr>
      </w:pPr>
      <w:r>
        <w:rPr>
          <w:b/>
          <w:spacing w:val="-2"/>
        </w:rPr>
        <w:t>PRODUCTS</w:t>
      </w:r>
    </w:p>
    <w:p w14:paraId="4E32FC8C" w14:textId="77777777" w:rsidR="00E43B74" w:rsidRDefault="00C16F11" w:rsidP="00C16F11">
      <w:pPr>
        <w:pStyle w:val="BodyText"/>
        <w:ind w:left="464"/>
      </w:pPr>
      <w:r w:rsidRPr="00C16F11">
        <w:t>All products purchased as part of this bid will be: New in the box, most current version and not discontinued by the manufacturer.</w:t>
      </w:r>
    </w:p>
    <w:p w14:paraId="150F62A6" w14:textId="77777777" w:rsidR="00E43B74" w:rsidRDefault="00E43B74">
      <w:pPr>
        <w:spacing w:line="278" w:lineRule="auto"/>
        <w:jc w:val="both"/>
        <w:sectPr w:rsidR="00E43B74" w:rsidSect="001B4167">
          <w:pgSz w:w="12240" w:h="15840"/>
          <w:pgMar w:top="720" w:right="720" w:bottom="720" w:left="720" w:header="720" w:footer="720" w:gutter="0"/>
          <w:cols w:space="720"/>
        </w:sectPr>
      </w:pPr>
    </w:p>
    <w:p w14:paraId="0A484157" w14:textId="77777777" w:rsidR="00E43B74" w:rsidRDefault="00C16F11">
      <w:pPr>
        <w:pStyle w:val="ListParagraph"/>
        <w:numPr>
          <w:ilvl w:val="0"/>
          <w:numId w:val="4"/>
        </w:numPr>
        <w:tabs>
          <w:tab w:val="left" w:pos="660"/>
        </w:tabs>
        <w:spacing w:before="79"/>
        <w:ind w:left="660" w:hanging="220"/>
        <w:rPr>
          <w:b/>
        </w:rPr>
      </w:pPr>
      <w:r>
        <w:rPr>
          <w:noProof/>
        </w:rPr>
        <w:lastRenderedPageBreak/>
        <w:drawing>
          <wp:anchor distT="0" distB="0" distL="0" distR="0" simplePos="0" relativeHeight="251650048" behindDoc="1" locked="0" layoutInCell="1" allowOverlap="1" wp14:anchorId="305B5576" wp14:editId="13C87A90">
            <wp:simplePos x="0" y="0"/>
            <wp:positionH relativeFrom="page">
              <wp:posOffset>0</wp:posOffset>
            </wp:positionH>
            <wp:positionV relativeFrom="page">
              <wp:posOffset>1523</wp:posOffset>
            </wp:positionV>
            <wp:extent cx="7772400" cy="10055352"/>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9" cstate="print"/>
                    <a:stretch>
                      <a:fillRect/>
                    </a:stretch>
                  </pic:blipFill>
                  <pic:spPr>
                    <a:xfrm>
                      <a:off x="0" y="0"/>
                      <a:ext cx="7772400" cy="10055352"/>
                    </a:xfrm>
                    <a:prstGeom prst="rect">
                      <a:avLst/>
                    </a:prstGeom>
                  </pic:spPr>
                </pic:pic>
              </a:graphicData>
            </a:graphic>
          </wp:anchor>
        </w:drawing>
      </w:r>
      <w:r>
        <w:rPr>
          <w:b/>
        </w:rPr>
        <w:t>AUDIT</w:t>
      </w:r>
      <w:r>
        <w:rPr>
          <w:b/>
          <w:spacing w:val="-3"/>
        </w:rPr>
        <w:t xml:space="preserve"> </w:t>
      </w:r>
      <w:r>
        <w:rPr>
          <w:b/>
        </w:rPr>
        <w:t>OF</w:t>
      </w:r>
      <w:r>
        <w:rPr>
          <w:b/>
          <w:spacing w:val="-1"/>
        </w:rPr>
        <w:t xml:space="preserve"> </w:t>
      </w:r>
      <w:r>
        <w:rPr>
          <w:b/>
          <w:spacing w:val="-2"/>
        </w:rPr>
        <w:t>RECORDS</w:t>
      </w:r>
    </w:p>
    <w:p w14:paraId="10FF6194" w14:textId="34642C32" w:rsidR="00E43B74" w:rsidRDefault="00C16F11" w:rsidP="00C16F11">
      <w:pPr>
        <w:pStyle w:val="BodyText"/>
        <w:ind w:left="464"/>
      </w:pPr>
      <w:r w:rsidRPr="00C16F11">
        <w:t xml:space="preserve">During the term of this Agreement and for a period of five (5) years thereafter, </w:t>
      </w:r>
      <w:r w:rsidR="00FE193F">
        <w:t>CITY OF EVERETT</w:t>
      </w:r>
      <w:r w:rsidRPr="00C16F11">
        <w:t>, its auditors, the Office of the Inspector General or other authorized representatives shall be afforded access at reasonable times to Contractor's accounting records, including sales information on any system, reports or files, in order to audit all records relating to goods sold or services performed pursuant to this Agreement. If such an audit indicates that Contractor has materially overcharged Department of Town, then the Contractor shall remit the overcharged amount and be responsible for payment of any costs associated with the audit.</w:t>
      </w:r>
    </w:p>
    <w:p w14:paraId="304F1C5F" w14:textId="77777777" w:rsidR="00E43B74" w:rsidRDefault="00E43B74">
      <w:pPr>
        <w:pStyle w:val="BodyText"/>
        <w:spacing w:before="38"/>
        <w:rPr>
          <w:sz w:val="22"/>
        </w:rPr>
      </w:pPr>
    </w:p>
    <w:p w14:paraId="6600256D" w14:textId="77777777" w:rsidR="00E43B74" w:rsidRDefault="00C16F11" w:rsidP="00C16F11">
      <w:pPr>
        <w:pStyle w:val="BodyText"/>
        <w:ind w:left="464"/>
      </w:pPr>
      <w:r w:rsidRPr="00C16F11">
        <w:t>The Contractor agrees to allow State and Federal auditors and state agency staff access to all the records related to this contract, and the right to copy those records, for audit, inspection and monitoring of services. Such access will be during normal business.</w:t>
      </w:r>
    </w:p>
    <w:p w14:paraId="2EA8BA4A" w14:textId="77777777" w:rsidR="00E43B74" w:rsidRDefault="00C16F11">
      <w:pPr>
        <w:pStyle w:val="ListParagraph"/>
        <w:numPr>
          <w:ilvl w:val="0"/>
          <w:numId w:val="4"/>
        </w:numPr>
        <w:tabs>
          <w:tab w:val="left" w:pos="660"/>
        </w:tabs>
        <w:spacing w:before="251"/>
        <w:ind w:left="660" w:hanging="220"/>
        <w:rPr>
          <w:b/>
        </w:rPr>
      </w:pPr>
      <w:r>
        <w:rPr>
          <w:b/>
        </w:rPr>
        <w:t>SHIPPING,</w:t>
      </w:r>
      <w:r>
        <w:rPr>
          <w:b/>
          <w:spacing w:val="-9"/>
        </w:rPr>
        <w:t xml:space="preserve"> </w:t>
      </w:r>
      <w:r>
        <w:rPr>
          <w:b/>
        </w:rPr>
        <w:t>FREIGHT,</w:t>
      </w:r>
      <w:r>
        <w:rPr>
          <w:b/>
          <w:spacing w:val="-8"/>
        </w:rPr>
        <w:t xml:space="preserve"> </w:t>
      </w:r>
      <w:r>
        <w:rPr>
          <w:b/>
        </w:rPr>
        <w:t>DELIVERY,</w:t>
      </w:r>
      <w:r>
        <w:rPr>
          <w:b/>
          <w:spacing w:val="-5"/>
        </w:rPr>
        <w:t xml:space="preserve"> </w:t>
      </w:r>
      <w:r>
        <w:rPr>
          <w:b/>
        </w:rPr>
        <w:t>HANDLING,</w:t>
      </w:r>
      <w:r>
        <w:rPr>
          <w:b/>
          <w:spacing w:val="-6"/>
        </w:rPr>
        <w:t xml:space="preserve"> </w:t>
      </w:r>
      <w:r>
        <w:rPr>
          <w:b/>
        </w:rPr>
        <w:t>FUEL</w:t>
      </w:r>
      <w:r>
        <w:rPr>
          <w:b/>
          <w:spacing w:val="-6"/>
        </w:rPr>
        <w:t xml:space="preserve"> </w:t>
      </w:r>
      <w:r>
        <w:rPr>
          <w:b/>
        </w:rPr>
        <w:t>CHARGES,</w:t>
      </w:r>
      <w:r>
        <w:rPr>
          <w:b/>
          <w:spacing w:val="-5"/>
        </w:rPr>
        <w:t xml:space="preserve"> </w:t>
      </w:r>
      <w:r>
        <w:rPr>
          <w:b/>
          <w:spacing w:val="-4"/>
        </w:rPr>
        <w:t>ETC.</w:t>
      </w:r>
    </w:p>
    <w:p w14:paraId="19FF6DBF" w14:textId="77777777" w:rsidR="00E43B74" w:rsidRDefault="00C16F11" w:rsidP="00C16F11">
      <w:pPr>
        <w:pStyle w:val="BodyText"/>
        <w:ind w:left="464"/>
      </w:pPr>
      <w:r w:rsidRPr="00C16F11">
        <w:t>Compensation will be based solely on the pricing information provided by the Bidder and accepted by the Department. The unit pricing within the bid includes all charges for shipping, handling, fuel charges, etc.</w:t>
      </w:r>
    </w:p>
    <w:p w14:paraId="7BF569C9" w14:textId="77777777" w:rsidR="00C16F11" w:rsidRPr="00C16F11" w:rsidRDefault="00C16F11" w:rsidP="00C16F11">
      <w:pPr>
        <w:pStyle w:val="BodyText"/>
        <w:ind w:left="464"/>
      </w:pPr>
    </w:p>
    <w:p w14:paraId="7721E916" w14:textId="77777777" w:rsidR="00E43B74" w:rsidRDefault="00C16F11">
      <w:pPr>
        <w:pStyle w:val="ListParagraph"/>
        <w:numPr>
          <w:ilvl w:val="0"/>
          <w:numId w:val="4"/>
        </w:numPr>
        <w:tabs>
          <w:tab w:val="left" w:pos="686"/>
        </w:tabs>
        <w:spacing w:before="78"/>
        <w:ind w:left="686" w:hanging="222"/>
        <w:rPr>
          <w:b/>
        </w:rPr>
      </w:pPr>
      <w:r>
        <w:rPr>
          <w:b/>
          <w:spacing w:val="-2"/>
        </w:rPr>
        <w:t>ACTUAL OR</w:t>
      </w:r>
      <w:r>
        <w:rPr>
          <w:b/>
          <w:spacing w:val="-3"/>
        </w:rPr>
        <w:t xml:space="preserve"> </w:t>
      </w:r>
      <w:r>
        <w:rPr>
          <w:b/>
          <w:spacing w:val="-2"/>
        </w:rPr>
        <w:t>ESTIMATED</w:t>
      </w:r>
      <w:r>
        <w:rPr>
          <w:b/>
          <w:spacing w:val="-6"/>
        </w:rPr>
        <w:t xml:space="preserve"> </w:t>
      </w:r>
      <w:r>
        <w:rPr>
          <w:b/>
          <w:spacing w:val="-2"/>
        </w:rPr>
        <w:t>QUANTITES</w:t>
      </w:r>
    </w:p>
    <w:p w14:paraId="6AF7F3BD" w14:textId="468A1B0F" w:rsidR="00E43B74" w:rsidRDefault="00C16F11" w:rsidP="00C16F11">
      <w:pPr>
        <w:pStyle w:val="BodyText"/>
        <w:ind w:left="464"/>
      </w:pPr>
      <w:r w:rsidRPr="00C16F11">
        <w:t xml:space="preserve">The </w:t>
      </w:r>
      <w:r w:rsidR="00FE193F">
        <w:t>City</w:t>
      </w:r>
      <w:r w:rsidR="00A214E1">
        <w:t xml:space="preserve"> </w:t>
      </w:r>
      <w:r w:rsidRPr="00C16F11">
        <w:t>estimates that they will need the firearms (and possess the firearms listed for Trade-in) as listed in Attachment B in the volumes indicated. It is understood and agreed that quantities attached hereto are approximate and that the contract shall cover actual goods purchased and/or traded-in, whether more or less than the quantities indicated.</w:t>
      </w:r>
    </w:p>
    <w:p w14:paraId="454E9884" w14:textId="77777777" w:rsidR="00E43B74" w:rsidRDefault="00E43B74">
      <w:pPr>
        <w:pStyle w:val="BodyText"/>
        <w:spacing w:before="33"/>
        <w:rPr>
          <w:sz w:val="22"/>
        </w:rPr>
      </w:pPr>
    </w:p>
    <w:p w14:paraId="733DC75B" w14:textId="77777777" w:rsidR="00E43B74" w:rsidRDefault="00C16F11">
      <w:pPr>
        <w:pStyle w:val="ListParagraph"/>
        <w:numPr>
          <w:ilvl w:val="0"/>
          <w:numId w:val="4"/>
        </w:numPr>
        <w:tabs>
          <w:tab w:val="left" w:pos="795"/>
        </w:tabs>
        <w:ind w:left="795" w:hanging="331"/>
        <w:rPr>
          <w:b/>
        </w:rPr>
      </w:pPr>
      <w:r>
        <w:rPr>
          <w:b/>
          <w:spacing w:val="-2"/>
        </w:rPr>
        <w:t>LAWS</w:t>
      </w:r>
      <w:r>
        <w:rPr>
          <w:b/>
          <w:spacing w:val="-7"/>
        </w:rPr>
        <w:t xml:space="preserve"> </w:t>
      </w:r>
      <w:r>
        <w:rPr>
          <w:b/>
          <w:spacing w:val="-2"/>
        </w:rPr>
        <w:t>GOVERNING</w:t>
      </w:r>
      <w:r>
        <w:rPr>
          <w:b/>
          <w:spacing w:val="-3"/>
        </w:rPr>
        <w:t xml:space="preserve"> </w:t>
      </w:r>
      <w:r>
        <w:rPr>
          <w:b/>
          <w:spacing w:val="-2"/>
        </w:rPr>
        <w:t>AWARDED</w:t>
      </w:r>
      <w:r>
        <w:rPr>
          <w:b/>
          <w:spacing w:val="-6"/>
        </w:rPr>
        <w:t xml:space="preserve"> </w:t>
      </w:r>
      <w:r>
        <w:rPr>
          <w:b/>
          <w:spacing w:val="-2"/>
        </w:rPr>
        <w:t>VENDOR</w:t>
      </w:r>
    </w:p>
    <w:p w14:paraId="2415F23C" w14:textId="77777777" w:rsidR="00E43B74" w:rsidRDefault="00C16F11" w:rsidP="00C16F11">
      <w:pPr>
        <w:pStyle w:val="BodyText"/>
        <w:ind w:left="464"/>
      </w:pPr>
      <w:r w:rsidRPr="00C16F11">
        <w:t>The Awarded Vendor shall abide by all applicable local, State, and Federal laws and policies when providing goods/services under this Contract.</w:t>
      </w:r>
    </w:p>
    <w:p w14:paraId="78FAAB27" w14:textId="77777777" w:rsidR="00E43B74" w:rsidRPr="00C16F11" w:rsidRDefault="00E43B74" w:rsidP="00C16F11">
      <w:pPr>
        <w:pStyle w:val="BodyText"/>
        <w:ind w:left="464"/>
      </w:pPr>
    </w:p>
    <w:p w14:paraId="438502AF" w14:textId="77777777" w:rsidR="00E43B74" w:rsidRDefault="00E43B74">
      <w:pPr>
        <w:pStyle w:val="BodyText"/>
        <w:rPr>
          <w:sz w:val="22"/>
        </w:rPr>
      </w:pPr>
    </w:p>
    <w:p w14:paraId="60C4D5CE" w14:textId="77777777" w:rsidR="00E43B74" w:rsidRDefault="00E43B74">
      <w:pPr>
        <w:pStyle w:val="BodyText"/>
        <w:rPr>
          <w:sz w:val="22"/>
        </w:rPr>
      </w:pPr>
    </w:p>
    <w:p w14:paraId="7A4B1EB1" w14:textId="77777777" w:rsidR="00E43B74" w:rsidRDefault="00E43B74">
      <w:pPr>
        <w:pStyle w:val="BodyText"/>
        <w:rPr>
          <w:sz w:val="22"/>
        </w:rPr>
      </w:pPr>
    </w:p>
    <w:p w14:paraId="2EE56ADB" w14:textId="77777777" w:rsidR="00E43B74" w:rsidRDefault="00E43B74">
      <w:pPr>
        <w:pStyle w:val="BodyText"/>
        <w:rPr>
          <w:sz w:val="22"/>
        </w:rPr>
      </w:pPr>
    </w:p>
    <w:p w14:paraId="32412575" w14:textId="77777777" w:rsidR="00E43B74" w:rsidRDefault="00E43B74">
      <w:pPr>
        <w:pStyle w:val="BodyText"/>
        <w:rPr>
          <w:sz w:val="22"/>
        </w:rPr>
      </w:pPr>
    </w:p>
    <w:p w14:paraId="0846C170" w14:textId="77777777" w:rsidR="00E43B74" w:rsidRDefault="00E43B74">
      <w:pPr>
        <w:pStyle w:val="BodyText"/>
        <w:rPr>
          <w:sz w:val="22"/>
        </w:rPr>
      </w:pPr>
    </w:p>
    <w:p w14:paraId="1D77A78D" w14:textId="77777777" w:rsidR="00E43B74" w:rsidRDefault="00E43B74">
      <w:pPr>
        <w:pStyle w:val="BodyText"/>
        <w:rPr>
          <w:sz w:val="22"/>
        </w:rPr>
      </w:pPr>
    </w:p>
    <w:p w14:paraId="1263991A" w14:textId="77777777" w:rsidR="00E43B74" w:rsidRDefault="00E43B74">
      <w:pPr>
        <w:pStyle w:val="BodyText"/>
        <w:rPr>
          <w:sz w:val="22"/>
        </w:rPr>
      </w:pPr>
    </w:p>
    <w:p w14:paraId="11F53BDC" w14:textId="77777777" w:rsidR="00E43B74" w:rsidRDefault="00E43B74">
      <w:pPr>
        <w:pStyle w:val="BodyText"/>
        <w:spacing w:before="155"/>
        <w:rPr>
          <w:sz w:val="22"/>
        </w:rPr>
      </w:pPr>
    </w:p>
    <w:p w14:paraId="0806305B" w14:textId="77777777" w:rsidR="00E43B74" w:rsidRDefault="00C16F11">
      <w:pPr>
        <w:ind w:left="3521"/>
      </w:pPr>
      <w:r>
        <w:t>END</w:t>
      </w:r>
      <w:r>
        <w:rPr>
          <w:spacing w:val="-10"/>
        </w:rPr>
        <w:t xml:space="preserve"> </w:t>
      </w:r>
      <w:r>
        <w:t>OF</w:t>
      </w:r>
      <w:r>
        <w:rPr>
          <w:spacing w:val="-9"/>
        </w:rPr>
        <w:t xml:space="preserve"> </w:t>
      </w:r>
      <w:r>
        <w:t>SECTION-</w:t>
      </w:r>
      <w:r>
        <w:rPr>
          <w:spacing w:val="-10"/>
        </w:rPr>
        <w:t xml:space="preserve"> </w:t>
      </w:r>
      <w:r>
        <w:rPr>
          <w:spacing w:val="-2"/>
        </w:rPr>
        <w:t>REQUIREMENTS</w:t>
      </w:r>
    </w:p>
    <w:p w14:paraId="7079C6D5" w14:textId="77777777" w:rsidR="00E43B74" w:rsidRDefault="00E43B74">
      <w:pPr>
        <w:sectPr w:rsidR="00E43B74" w:rsidSect="001B4167">
          <w:pgSz w:w="12240" w:h="15840"/>
          <w:pgMar w:top="720" w:right="720" w:bottom="720" w:left="720" w:header="720" w:footer="720" w:gutter="0"/>
          <w:cols w:space="720"/>
        </w:sectPr>
      </w:pPr>
    </w:p>
    <w:p w14:paraId="0ACDC6ED" w14:textId="77777777" w:rsidR="00E43B74" w:rsidRDefault="00C16F11">
      <w:pPr>
        <w:spacing w:before="78"/>
        <w:ind w:left="1995" w:right="1963"/>
        <w:jc w:val="center"/>
        <w:rPr>
          <w:sz w:val="28"/>
        </w:rPr>
      </w:pPr>
      <w:r>
        <w:rPr>
          <w:noProof/>
        </w:rPr>
        <w:lastRenderedPageBreak/>
        <w:drawing>
          <wp:anchor distT="0" distB="0" distL="0" distR="0" simplePos="0" relativeHeight="251613184" behindDoc="0" locked="0" layoutInCell="1" allowOverlap="1" wp14:anchorId="4E4AB1E6" wp14:editId="5F018CC1">
            <wp:simplePos x="0" y="0"/>
            <wp:positionH relativeFrom="page">
              <wp:posOffset>3413759</wp:posOffset>
            </wp:positionH>
            <wp:positionV relativeFrom="paragraph">
              <wp:posOffset>235711</wp:posOffset>
            </wp:positionV>
            <wp:extent cx="993648" cy="12192"/>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1" cstate="print"/>
                    <a:stretch>
                      <a:fillRect/>
                    </a:stretch>
                  </pic:blipFill>
                  <pic:spPr>
                    <a:xfrm>
                      <a:off x="0" y="0"/>
                      <a:ext cx="993648" cy="12192"/>
                    </a:xfrm>
                    <a:prstGeom prst="rect">
                      <a:avLst/>
                    </a:prstGeom>
                  </pic:spPr>
                </pic:pic>
              </a:graphicData>
            </a:graphic>
          </wp:anchor>
        </w:drawing>
      </w:r>
      <w:r>
        <w:rPr>
          <w:sz w:val="28"/>
        </w:rPr>
        <w:t>Attachment</w:t>
      </w:r>
      <w:r>
        <w:rPr>
          <w:spacing w:val="-14"/>
          <w:sz w:val="28"/>
        </w:rPr>
        <w:t xml:space="preserve"> </w:t>
      </w:r>
      <w:r>
        <w:rPr>
          <w:spacing w:val="-10"/>
          <w:sz w:val="28"/>
        </w:rPr>
        <w:t>A</w:t>
      </w:r>
    </w:p>
    <w:p w14:paraId="13553B28" w14:textId="77777777" w:rsidR="00E43B74" w:rsidRDefault="00C16F11">
      <w:pPr>
        <w:pStyle w:val="Heading1"/>
        <w:spacing w:before="91"/>
        <w:ind w:left="2005" w:right="1963"/>
        <w:jc w:val="center"/>
      </w:pPr>
      <w:r>
        <w:rPr>
          <w:spacing w:val="-2"/>
        </w:rPr>
        <w:t>SPECIFICATIONS</w:t>
      </w:r>
    </w:p>
    <w:tbl>
      <w:tblPr>
        <w:tblStyle w:val="TableGrid"/>
        <w:tblW w:w="0" w:type="auto"/>
        <w:tblInd w:w="1440" w:type="dxa"/>
        <w:tblLook w:val="04A0" w:firstRow="1" w:lastRow="0" w:firstColumn="1" w:lastColumn="0" w:noHBand="0" w:noVBand="1"/>
      </w:tblPr>
      <w:tblGrid>
        <w:gridCol w:w="639"/>
        <w:gridCol w:w="2184"/>
        <w:gridCol w:w="3586"/>
        <w:gridCol w:w="1056"/>
      </w:tblGrid>
      <w:tr w:rsidR="00C16F11" w14:paraId="315C7E0E" w14:textId="77777777" w:rsidTr="00C16F11">
        <w:tc>
          <w:tcPr>
            <w:tcW w:w="639" w:type="dxa"/>
          </w:tcPr>
          <w:p w14:paraId="54FD26B8" w14:textId="77777777" w:rsidR="00C16F11" w:rsidRDefault="00C16F11" w:rsidP="00D539E6">
            <w:pPr>
              <w:pStyle w:val="BodyText"/>
            </w:pPr>
            <w:r>
              <w:t>No.</w:t>
            </w:r>
          </w:p>
        </w:tc>
        <w:tc>
          <w:tcPr>
            <w:tcW w:w="2184" w:type="dxa"/>
          </w:tcPr>
          <w:p w14:paraId="0EC3325E" w14:textId="77777777" w:rsidR="00C16F11" w:rsidRDefault="00C16F11" w:rsidP="00D539E6">
            <w:pPr>
              <w:pStyle w:val="BodyText"/>
            </w:pPr>
            <w:r>
              <w:t>Item No.</w:t>
            </w:r>
          </w:p>
        </w:tc>
        <w:tc>
          <w:tcPr>
            <w:tcW w:w="3586" w:type="dxa"/>
          </w:tcPr>
          <w:p w14:paraId="71700B99" w14:textId="77777777" w:rsidR="00C16F11" w:rsidRDefault="00C16F11" w:rsidP="00D539E6">
            <w:pPr>
              <w:pStyle w:val="BodyText"/>
            </w:pPr>
            <w:r>
              <w:t>Description</w:t>
            </w:r>
          </w:p>
        </w:tc>
        <w:tc>
          <w:tcPr>
            <w:tcW w:w="1056" w:type="dxa"/>
          </w:tcPr>
          <w:p w14:paraId="7279E969" w14:textId="77777777" w:rsidR="00C16F11" w:rsidRDefault="00C16F11" w:rsidP="00D539E6">
            <w:pPr>
              <w:pStyle w:val="BodyText"/>
            </w:pPr>
            <w:r>
              <w:t>Quantity</w:t>
            </w:r>
          </w:p>
        </w:tc>
      </w:tr>
      <w:tr w:rsidR="00C16F11" w:rsidRPr="00C16F11" w14:paraId="44F78E0F" w14:textId="77777777" w:rsidTr="00C16F11">
        <w:tc>
          <w:tcPr>
            <w:tcW w:w="639" w:type="dxa"/>
          </w:tcPr>
          <w:p w14:paraId="445CACA3" w14:textId="77777777" w:rsidR="00C16F11" w:rsidRPr="00C16F11" w:rsidRDefault="00C16F11" w:rsidP="00D539E6">
            <w:pPr>
              <w:pStyle w:val="BodyText"/>
              <w:rPr>
                <w:b/>
                <w:bCs/>
                <w:sz w:val="22"/>
                <w:szCs w:val="22"/>
              </w:rPr>
            </w:pPr>
            <w:r w:rsidRPr="00C16F11">
              <w:rPr>
                <w:b/>
                <w:bCs/>
                <w:sz w:val="22"/>
                <w:szCs w:val="22"/>
              </w:rPr>
              <w:t>1</w:t>
            </w:r>
          </w:p>
        </w:tc>
        <w:tc>
          <w:tcPr>
            <w:tcW w:w="2184" w:type="dxa"/>
          </w:tcPr>
          <w:p w14:paraId="3257C2FB" w14:textId="77777777" w:rsidR="00C16F11" w:rsidRPr="00C16F11" w:rsidRDefault="00C16F11" w:rsidP="00D539E6">
            <w:pPr>
              <w:pStyle w:val="BodyText"/>
              <w:rPr>
                <w:sz w:val="22"/>
                <w:szCs w:val="22"/>
              </w:rPr>
            </w:pPr>
            <w:r w:rsidRPr="00C16F11">
              <w:rPr>
                <w:sz w:val="22"/>
                <w:szCs w:val="22"/>
              </w:rPr>
              <w:t>Glock- PA455S302MOS5H2</w:t>
            </w:r>
          </w:p>
        </w:tc>
        <w:tc>
          <w:tcPr>
            <w:tcW w:w="3586" w:type="dxa"/>
          </w:tcPr>
          <w:p w14:paraId="6BDFE1E2" w14:textId="77777777" w:rsidR="00C16F11" w:rsidRPr="00C16F11" w:rsidRDefault="00C16F11" w:rsidP="00D539E6">
            <w:pPr>
              <w:pStyle w:val="BodyText"/>
              <w:rPr>
                <w:sz w:val="22"/>
                <w:szCs w:val="22"/>
              </w:rPr>
            </w:pPr>
            <w:r w:rsidRPr="00C16F11">
              <w:rPr>
                <w:sz w:val="22"/>
                <w:szCs w:val="22"/>
              </w:rPr>
              <w:t xml:space="preserve">Glock, 45MOSS5H2, GEN 5, 9mm, 3-17RD MAGS, Direct Mount Cut </w:t>
            </w:r>
            <w:proofErr w:type="spellStart"/>
            <w:r w:rsidRPr="00C16F11">
              <w:rPr>
                <w:sz w:val="22"/>
                <w:szCs w:val="22"/>
              </w:rPr>
              <w:t>Holosun</w:t>
            </w:r>
            <w:proofErr w:type="spellEnd"/>
            <w:r w:rsidRPr="00C16F11">
              <w:rPr>
                <w:sz w:val="22"/>
                <w:szCs w:val="22"/>
              </w:rPr>
              <w:t xml:space="preserve"> 508T, optic installed, </w:t>
            </w:r>
            <w:proofErr w:type="spellStart"/>
            <w:r w:rsidRPr="00C16F11">
              <w:rPr>
                <w:sz w:val="22"/>
                <w:szCs w:val="22"/>
              </w:rPr>
              <w:t>Ameriglo</w:t>
            </w:r>
            <w:proofErr w:type="spellEnd"/>
            <w:r w:rsidRPr="00C16F11">
              <w:rPr>
                <w:sz w:val="22"/>
                <w:szCs w:val="22"/>
              </w:rPr>
              <w:t xml:space="preserve"> Black Front NS, Non-NS rear.</w:t>
            </w:r>
          </w:p>
        </w:tc>
        <w:tc>
          <w:tcPr>
            <w:tcW w:w="1056" w:type="dxa"/>
          </w:tcPr>
          <w:p w14:paraId="06E99EFB" w14:textId="77777777" w:rsidR="00C16F11" w:rsidRPr="00C16F11" w:rsidRDefault="00C16F11" w:rsidP="00D539E6">
            <w:pPr>
              <w:pStyle w:val="BodyText"/>
              <w:rPr>
                <w:sz w:val="22"/>
                <w:szCs w:val="22"/>
              </w:rPr>
            </w:pPr>
            <w:r w:rsidRPr="00C16F11">
              <w:rPr>
                <w:sz w:val="22"/>
                <w:szCs w:val="22"/>
              </w:rPr>
              <w:t>135</w:t>
            </w:r>
          </w:p>
        </w:tc>
      </w:tr>
      <w:tr w:rsidR="00C16F11" w14:paraId="477EB2FC" w14:textId="77777777" w:rsidTr="00C16F11">
        <w:tc>
          <w:tcPr>
            <w:tcW w:w="639" w:type="dxa"/>
          </w:tcPr>
          <w:p w14:paraId="6DF1FAED" w14:textId="4BE693F3" w:rsidR="00C16F11" w:rsidRPr="00C41423" w:rsidRDefault="00B00E07" w:rsidP="00D539E6">
            <w:pPr>
              <w:pStyle w:val="BodyText"/>
              <w:rPr>
                <w:sz w:val="22"/>
                <w:szCs w:val="22"/>
              </w:rPr>
            </w:pPr>
            <w:r>
              <w:rPr>
                <w:sz w:val="22"/>
                <w:szCs w:val="22"/>
              </w:rPr>
              <w:t>2</w:t>
            </w:r>
          </w:p>
        </w:tc>
        <w:tc>
          <w:tcPr>
            <w:tcW w:w="2184" w:type="dxa"/>
          </w:tcPr>
          <w:p w14:paraId="7734504D" w14:textId="77777777" w:rsidR="00C16F11" w:rsidRPr="00C41423" w:rsidRDefault="00C16F11" w:rsidP="00D539E6">
            <w:pPr>
              <w:pStyle w:val="BodyText"/>
              <w:rPr>
                <w:sz w:val="22"/>
                <w:szCs w:val="22"/>
              </w:rPr>
            </w:pPr>
            <w:r>
              <w:rPr>
                <w:sz w:val="22"/>
                <w:szCs w:val="22"/>
              </w:rPr>
              <w:t>Trade In</w:t>
            </w:r>
          </w:p>
        </w:tc>
        <w:tc>
          <w:tcPr>
            <w:tcW w:w="3586" w:type="dxa"/>
          </w:tcPr>
          <w:p w14:paraId="2CF9A411" w14:textId="77777777" w:rsidR="00C16F11" w:rsidRPr="00C41423" w:rsidRDefault="00C16F11" w:rsidP="00D539E6">
            <w:pPr>
              <w:pStyle w:val="BodyText"/>
              <w:rPr>
                <w:sz w:val="22"/>
                <w:szCs w:val="22"/>
              </w:rPr>
            </w:pPr>
            <w:r>
              <w:rPr>
                <w:sz w:val="22"/>
                <w:szCs w:val="22"/>
              </w:rPr>
              <w:t>Glock 21/30, Gen 4 w/ factory mags &amp; cases</w:t>
            </w:r>
          </w:p>
        </w:tc>
        <w:tc>
          <w:tcPr>
            <w:tcW w:w="1056" w:type="dxa"/>
          </w:tcPr>
          <w:p w14:paraId="0017F107" w14:textId="77777777" w:rsidR="00C16F11" w:rsidRPr="00C41423" w:rsidRDefault="00C16F11" w:rsidP="00D539E6">
            <w:pPr>
              <w:pStyle w:val="BodyText"/>
              <w:rPr>
                <w:sz w:val="22"/>
                <w:szCs w:val="22"/>
              </w:rPr>
            </w:pPr>
            <w:r>
              <w:rPr>
                <w:sz w:val="22"/>
                <w:szCs w:val="22"/>
              </w:rPr>
              <w:t>130</w:t>
            </w:r>
          </w:p>
        </w:tc>
      </w:tr>
    </w:tbl>
    <w:p w14:paraId="25497B46" w14:textId="77777777" w:rsidR="00E15F74" w:rsidRDefault="00E15F74">
      <w:pPr>
        <w:rPr>
          <w:b/>
          <w:bCs/>
        </w:rPr>
      </w:pPr>
      <w:r>
        <w:rPr>
          <w:b/>
          <w:bCs/>
        </w:rPr>
        <w:br w:type="page"/>
      </w:r>
    </w:p>
    <w:p w14:paraId="54B32617" w14:textId="55ABE8AE" w:rsidR="00E43B74" w:rsidRPr="00E15F74" w:rsidRDefault="00C16F11" w:rsidP="00A214E1">
      <w:pPr>
        <w:spacing w:before="38" w:line="283" w:lineRule="auto"/>
        <w:ind w:left="464"/>
        <w:jc w:val="center"/>
        <w:rPr>
          <w:b/>
          <w:bCs/>
          <w:sz w:val="28"/>
          <w:szCs w:val="28"/>
        </w:rPr>
      </w:pPr>
      <w:r w:rsidRPr="00E15F74">
        <w:rPr>
          <w:b/>
          <w:bCs/>
          <w:sz w:val="28"/>
          <w:szCs w:val="28"/>
        </w:rPr>
        <w:lastRenderedPageBreak/>
        <w:t>Attachment B</w:t>
      </w:r>
    </w:p>
    <w:p w14:paraId="30C096E4" w14:textId="77777777" w:rsidR="00A214E1" w:rsidRPr="00A214E1" w:rsidRDefault="00FE193F" w:rsidP="00A214E1">
      <w:pPr>
        <w:spacing w:before="38" w:line="283" w:lineRule="auto"/>
        <w:ind w:left="464"/>
        <w:jc w:val="center"/>
        <w:rPr>
          <w:b/>
          <w:bCs/>
        </w:rPr>
      </w:pPr>
      <w:r w:rsidRPr="00A214E1">
        <w:rPr>
          <w:b/>
          <w:bCs/>
        </w:rPr>
        <w:t>CITY OF EVERETT</w:t>
      </w:r>
    </w:p>
    <w:p w14:paraId="77C92A14" w14:textId="3B07AE90" w:rsidR="00E43B74" w:rsidRPr="00A214E1" w:rsidRDefault="00C16F11" w:rsidP="00A214E1">
      <w:pPr>
        <w:spacing w:before="38" w:line="283" w:lineRule="auto"/>
        <w:ind w:left="464"/>
        <w:jc w:val="center"/>
        <w:rPr>
          <w:b/>
          <w:bCs/>
        </w:rPr>
      </w:pPr>
      <w:r w:rsidRPr="00A214E1">
        <w:rPr>
          <w:b/>
          <w:bCs/>
        </w:rPr>
        <w:t>VENDOR BID SHEET</w:t>
      </w:r>
    </w:p>
    <w:p w14:paraId="0D171EA2" w14:textId="77777777" w:rsidR="00E43B74" w:rsidRPr="00E15F74" w:rsidRDefault="00C16F11" w:rsidP="00E15F74">
      <w:pPr>
        <w:tabs>
          <w:tab w:val="left" w:pos="1456"/>
        </w:tabs>
        <w:spacing w:before="238" w:line="208" w:lineRule="auto"/>
        <w:ind w:right="2152"/>
        <w:rPr>
          <w:sz w:val="24"/>
        </w:rPr>
      </w:pPr>
      <w:r w:rsidRPr="00E15F74">
        <w:rPr>
          <w:sz w:val="24"/>
        </w:rPr>
        <w:t>The</w:t>
      </w:r>
      <w:r w:rsidRPr="00E15F74">
        <w:rPr>
          <w:spacing w:val="-15"/>
          <w:sz w:val="24"/>
        </w:rPr>
        <w:t xml:space="preserve"> </w:t>
      </w:r>
      <w:r w:rsidRPr="00E15F74">
        <w:rPr>
          <w:sz w:val="24"/>
        </w:rPr>
        <w:t>Undersigned</w:t>
      </w:r>
      <w:r w:rsidRPr="00E15F74">
        <w:rPr>
          <w:spacing w:val="-15"/>
          <w:sz w:val="24"/>
        </w:rPr>
        <w:t xml:space="preserve"> </w:t>
      </w:r>
      <w:r w:rsidRPr="00E15F74">
        <w:rPr>
          <w:sz w:val="24"/>
        </w:rPr>
        <w:t>proposes</w:t>
      </w:r>
      <w:r w:rsidRPr="00E15F74">
        <w:rPr>
          <w:spacing w:val="-15"/>
          <w:sz w:val="24"/>
        </w:rPr>
        <w:t xml:space="preserve"> </w:t>
      </w:r>
      <w:r w:rsidRPr="00E15F74">
        <w:rPr>
          <w:sz w:val="24"/>
        </w:rPr>
        <w:t>to</w:t>
      </w:r>
      <w:r w:rsidRPr="00E15F74">
        <w:rPr>
          <w:spacing w:val="-15"/>
          <w:sz w:val="24"/>
        </w:rPr>
        <w:t xml:space="preserve"> </w:t>
      </w:r>
      <w:r w:rsidRPr="00E15F74">
        <w:rPr>
          <w:sz w:val="24"/>
        </w:rPr>
        <w:t>provide</w:t>
      </w:r>
      <w:r w:rsidRPr="00E15F74">
        <w:rPr>
          <w:spacing w:val="-15"/>
          <w:sz w:val="24"/>
        </w:rPr>
        <w:t xml:space="preserve"> </w:t>
      </w:r>
      <w:r w:rsidRPr="00E15F74">
        <w:rPr>
          <w:sz w:val="24"/>
        </w:rPr>
        <w:t>firearms</w:t>
      </w:r>
      <w:r w:rsidRPr="00E15F74">
        <w:rPr>
          <w:spacing w:val="-15"/>
          <w:sz w:val="24"/>
        </w:rPr>
        <w:t xml:space="preserve"> </w:t>
      </w:r>
      <w:r w:rsidRPr="00E15F74">
        <w:rPr>
          <w:sz w:val="24"/>
        </w:rPr>
        <w:t>and</w:t>
      </w:r>
      <w:r w:rsidRPr="00E15F74">
        <w:rPr>
          <w:spacing w:val="-15"/>
          <w:sz w:val="24"/>
        </w:rPr>
        <w:t xml:space="preserve"> </w:t>
      </w:r>
      <w:r w:rsidRPr="00E15F74">
        <w:rPr>
          <w:sz w:val="24"/>
        </w:rPr>
        <w:t>accept</w:t>
      </w:r>
      <w:r w:rsidRPr="00E15F74">
        <w:rPr>
          <w:spacing w:val="-15"/>
          <w:sz w:val="24"/>
        </w:rPr>
        <w:t xml:space="preserve"> </w:t>
      </w:r>
      <w:r w:rsidRPr="00E15F74">
        <w:rPr>
          <w:sz w:val="24"/>
        </w:rPr>
        <w:t>firearms</w:t>
      </w:r>
      <w:r w:rsidRPr="00E15F74">
        <w:rPr>
          <w:spacing w:val="-15"/>
          <w:sz w:val="24"/>
        </w:rPr>
        <w:t xml:space="preserve"> </w:t>
      </w:r>
      <w:r w:rsidRPr="00E15F74">
        <w:rPr>
          <w:sz w:val="24"/>
        </w:rPr>
        <w:t>as</w:t>
      </w:r>
      <w:r w:rsidRPr="00E15F74">
        <w:rPr>
          <w:spacing w:val="-15"/>
          <w:sz w:val="24"/>
        </w:rPr>
        <w:t xml:space="preserve"> </w:t>
      </w:r>
      <w:r w:rsidRPr="00E15F74">
        <w:rPr>
          <w:sz w:val="24"/>
        </w:rPr>
        <w:t>trade-in</w:t>
      </w:r>
      <w:r w:rsidRPr="00E15F74">
        <w:rPr>
          <w:spacing w:val="-15"/>
          <w:sz w:val="24"/>
        </w:rPr>
        <w:t xml:space="preserve"> </w:t>
      </w:r>
      <w:r w:rsidRPr="00E15F74">
        <w:rPr>
          <w:sz w:val="24"/>
        </w:rPr>
        <w:t>in accordance with</w:t>
      </w:r>
      <w:r w:rsidRPr="00E15F74">
        <w:rPr>
          <w:spacing w:val="-17"/>
          <w:sz w:val="24"/>
        </w:rPr>
        <w:t xml:space="preserve"> </w:t>
      </w:r>
      <w:r w:rsidRPr="00E15F74">
        <w:rPr>
          <w:sz w:val="24"/>
        </w:rPr>
        <w:t>the enclosed Contract Documents and specifications.</w:t>
      </w:r>
    </w:p>
    <w:p w14:paraId="6EFEE0B3" w14:textId="01CB5990" w:rsidR="00A214E1" w:rsidRPr="00A214E1" w:rsidRDefault="00A214E1" w:rsidP="00A214E1">
      <w:pPr>
        <w:pStyle w:val="ListParagraph"/>
        <w:numPr>
          <w:ilvl w:val="0"/>
          <w:numId w:val="2"/>
        </w:numPr>
        <w:tabs>
          <w:tab w:val="left" w:pos="945"/>
        </w:tabs>
        <w:spacing w:before="86" w:after="14"/>
        <w:ind w:left="945" w:hanging="212"/>
        <w:rPr>
          <w:sz w:val="24"/>
        </w:rPr>
      </w:pPr>
    </w:p>
    <w:tbl>
      <w:tblPr>
        <w:tblStyle w:val="TableGrid"/>
        <w:tblW w:w="0" w:type="auto"/>
        <w:tblLook w:val="04A0" w:firstRow="1" w:lastRow="0" w:firstColumn="1" w:lastColumn="0" w:noHBand="0" w:noVBand="1"/>
      </w:tblPr>
      <w:tblGrid>
        <w:gridCol w:w="639"/>
        <w:gridCol w:w="2184"/>
        <w:gridCol w:w="3586"/>
        <w:gridCol w:w="1056"/>
        <w:gridCol w:w="1775"/>
        <w:gridCol w:w="1776"/>
      </w:tblGrid>
      <w:tr w:rsidR="00C41423" w14:paraId="5D86D9D7" w14:textId="77777777" w:rsidTr="00CF3800">
        <w:tc>
          <w:tcPr>
            <w:tcW w:w="639" w:type="dxa"/>
          </w:tcPr>
          <w:p w14:paraId="09335E43" w14:textId="61B4E32D" w:rsidR="00A214E1" w:rsidRDefault="00A214E1" w:rsidP="00A214E1">
            <w:pPr>
              <w:pStyle w:val="BodyText"/>
            </w:pPr>
            <w:r>
              <w:t>No.</w:t>
            </w:r>
          </w:p>
        </w:tc>
        <w:tc>
          <w:tcPr>
            <w:tcW w:w="2184" w:type="dxa"/>
          </w:tcPr>
          <w:p w14:paraId="12B3D9EE" w14:textId="237D81DB" w:rsidR="00A214E1" w:rsidRDefault="00A214E1" w:rsidP="00A214E1">
            <w:pPr>
              <w:pStyle w:val="BodyText"/>
            </w:pPr>
            <w:r>
              <w:t>Item No.</w:t>
            </w:r>
          </w:p>
        </w:tc>
        <w:tc>
          <w:tcPr>
            <w:tcW w:w="3586" w:type="dxa"/>
          </w:tcPr>
          <w:p w14:paraId="18BC2BAC" w14:textId="3081DD48" w:rsidR="00A214E1" w:rsidRDefault="00A214E1" w:rsidP="00A214E1">
            <w:pPr>
              <w:pStyle w:val="BodyText"/>
            </w:pPr>
            <w:r>
              <w:t>Description</w:t>
            </w:r>
          </w:p>
        </w:tc>
        <w:tc>
          <w:tcPr>
            <w:tcW w:w="1056" w:type="dxa"/>
          </w:tcPr>
          <w:p w14:paraId="05E41F68" w14:textId="0A575164" w:rsidR="00A214E1" w:rsidRDefault="00A214E1" w:rsidP="00A214E1">
            <w:pPr>
              <w:pStyle w:val="BodyText"/>
            </w:pPr>
            <w:r>
              <w:t>Quantity</w:t>
            </w:r>
          </w:p>
        </w:tc>
        <w:tc>
          <w:tcPr>
            <w:tcW w:w="1775" w:type="dxa"/>
          </w:tcPr>
          <w:p w14:paraId="1B959BEB" w14:textId="4B6024D6" w:rsidR="00A214E1" w:rsidRDefault="00A214E1" w:rsidP="00A214E1">
            <w:pPr>
              <w:pStyle w:val="BodyText"/>
            </w:pPr>
            <w:r>
              <w:t>Unit Price</w:t>
            </w:r>
          </w:p>
        </w:tc>
        <w:tc>
          <w:tcPr>
            <w:tcW w:w="1776" w:type="dxa"/>
          </w:tcPr>
          <w:p w14:paraId="558B569E" w14:textId="151E57C7" w:rsidR="00A214E1" w:rsidRDefault="00A214E1" w:rsidP="00A214E1">
            <w:pPr>
              <w:pStyle w:val="BodyText"/>
            </w:pPr>
            <w:r>
              <w:t>Total</w:t>
            </w:r>
          </w:p>
        </w:tc>
      </w:tr>
      <w:tr w:rsidR="00C41423" w:rsidRPr="00C16F11" w14:paraId="7EBFC40A" w14:textId="77777777" w:rsidTr="00CF3800">
        <w:tc>
          <w:tcPr>
            <w:tcW w:w="639" w:type="dxa"/>
          </w:tcPr>
          <w:p w14:paraId="19600345" w14:textId="437125A8" w:rsidR="00A214E1" w:rsidRPr="00C16F11" w:rsidRDefault="00A214E1" w:rsidP="00A214E1">
            <w:pPr>
              <w:pStyle w:val="BodyText"/>
              <w:rPr>
                <w:b/>
                <w:bCs/>
                <w:sz w:val="22"/>
                <w:szCs w:val="22"/>
              </w:rPr>
            </w:pPr>
            <w:r w:rsidRPr="00C16F11">
              <w:rPr>
                <w:b/>
                <w:bCs/>
                <w:sz w:val="22"/>
                <w:szCs w:val="22"/>
              </w:rPr>
              <w:t>1</w:t>
            </w:r>
          </w:p>
        </w:tc>
        <w:tc>
          <w:tcPr>
            <w:tcW w:w="2184" w:type="dxa"/>
          </w:tcPr>
          <w:p w14:paraId="136A32B4" w14:textId="5A9F74DC" w:rsidR="00A214E1" w:rsidRPr="00C16F11" w:rsidRDefault="00A214E1" w:rsidP="00A214E1">
            <w:pPr>
              <w:pStyle w:val="BodyText"/>
              <w:rPr>
                <w:b/>
                <w:bCs/>
                <w:sz w:val="22"/>
                <w:szCs w:val="22"/>
              </w:rPr>
            </w:pPr>
            <w:r w:rsidRPr="00C16F11">
              <w:rPr>
                <w:b/>
                <w:bCs/>
                <w:sz w:val="22"/>
                <w:szCs w:val="22"/>
              </w:rPr>
              <w:t>Glock- PA455S302MOS</w:t>
            </w:r>
            <w:r w:rsidR="00C41423" w:rsidRPr="00C16F11">
              <w:rPr>
                <w:b/>
                <w:bCs/>
                <w:sz w:val="22"/>
                <w:szCs w:val="22"/>
              </w:rPr>
              <w:t>5</w:t>
            </w:r>
            <w:r w:rsidRPr="00C16F11">
              <w:rPr>
                <w:b/>
                <w:bCs/>
                <w:sz w:val="22"/>
                <w:szCs w:val="22"/>
              </w:rPr>
              <w:t>H2</w:t>
            </w:r>
          </w:p>
        </w:tc>
        <w:tc>
          <w:tcPr>
            <w:tcW w:w="3586" w:type="dxa"/>
          </w:tcPr>
          <w:p w14:paraId="6C27E58D" w14:textId="32EA742D" w:rsidR="00A214E1" w:rsidRPr="00C16F11" w:rsidRDefault="00A214E1" w:rsidP="00A214E1">
            <w:pPr>
              <w:pStyle w:val="BodyText"/>
              <w:rPr>
                <w:b/>
                <w:bCs/>
                <w:sz w:val="22"/>
                <w:szCs w:val="22"/>
              </w:rPr>
            </w:pPr>
            <w:r w:rsidRPr="00C16F11">
              <w:rPr>
                <w:b/>
                <w:bCs/>
                <w:sz w:val="22"/>
                <w:szCs w:val="22"/>
              </w:rPr>
              <w:t>Glock, 45MOSS</w:t>
            </w:r>
            <w:r w:rsidR="00C41423" w:rsidRPr="00C16F11">
              <w:rPr>
                <w:b/>
                <w:bCs/>
                <w:sz w:val="22"/>
                <w:szCs w:val="22"/>
              </w:rPr>
              <w:t>5</w:t>
            </w:r>
            <w:r w:rsidRPr="00C16F11">
              <w:rPr>
                <w:b/>
                <w:bCs/>
                <w:sz w:val="22"/>
                <w:szCs w:val="22"/>
              </w:rPr>
              <w:t>H2, GEN 5, 9</w:t>
            </w:r>
            <w:r w:rsidR="00C41423" w:rsidRPr="00C16F11">
              <w:rPr>
                <w:b/>
                <w:bCs/>
                <w:sz w:val="22"/>
                <w:szCs w:val="22"/>
              </w:rPr>
              <w:t>mm</w:t>
            </w:r>
            <w:r w:rsidRPr="00C16F11">
              <w:rPr>
                <w:b/>
                <w:bCs/>
                <w:sz w:val="22"/>
                <w:szCs w:val="22"/>
              </w:rPr>
              <w:t>, 3-17RD MAGS, D</w:t>
            </w:r>
            <w:r w:rsidR="00C41423" w:rsidRPr="00C16F11">
              <w:rPr>
                <w:b/>
                <w:bCs/>
                <w:sz w:val="22"/>
                <w:szCs w:val="22"/>
              </w:rPr>
              <w:t xml:space="preserve">irect </w:t>
            </w:r>
            <w:r w:rsidRPr="00C16F11">
              <w:rPr>
                <w:b/>
                <w:bCs/>
                <w:sz w:val="22"/>
                <w:szCs w:val="22"/>
              </w:rPr>
              <w:t>M</w:t>
            </w:r>
            <w:r w:rsidR="00C41423" w:rsidRPr="00C16F11">
              <w:rPr>
                <w:b/>
                <w:bCs/>
                <w:sz w:val="22"/>
                <w:szCs w:val="22"/>
              </w:rPr>
              <w:t>ount Cut Holosun 508T, optic installed, Ameriglo Black Front NS, Non-NS rear.</w:t>
            </w:r>
          </w:p>
        </w:tc>
        <w:tc>
          <w:tcPr>
            <w:tcW w:w="1056" w:type="dxa"/>
          </w:tcPr>
          <w:p w14:paraId="519E3AF9" w14:textId="1B5ECCEB" w:rsidR="00A214E1" w:rsidRPr="00C16F11" w:rsidRDefault="00C41423" w:rsidP="00A214E1">
            <w:pPr>
              <w:pStyle w:val="BodyText"/>
              <w:rPr>
                <w:b/>
                <w:bCs/>
                <w:sz w:val="22"/>
                <w:szCs w:val="22"/>
              </w:rPr>
            </w:pPr>
            <w:r w:rsidRPr="00C16F11">
              <w:rPr>
                <w:b/>
                <w:bCs/>
                <w:sz w:val="22"/>
                <w:szCs w:val="22"/>
              </w:rPr>
              <w:t>135</w:t>
            </w:r>
          </w:p>
        </w:tc>
        <w:tc>
          <w:tcPr>
            <w:tcW w:w="1775" w:type="dxa"/>
          </w:tcPr>
          <w:p w14:paraId="3E4939E6" w14:textId="60D572ED" w:rsidR="00A214E1" w:rsidRPr="00C16F11" w:rsidRDefault="00C41423" w:rsidP="00A214E1">
            <w:pPr>
              <w:pStyle w:val="BodyText"/>
              <w:rPr>
                <w:b/>
                <w:bCs/>
              </w:rPr>
            </w:pPr>
            <w:r w:rsidRPr="00C16F11">
              <w:rPr>
                <w:b/>
                <w:bCs/>
              </w:rPr>
              <w:t>$</w:t>
            </w:r>
          </w:p>
        </w:tc>
        <w:tc>
          <w:tcPr>
            <w:tcW w:w="1776" w:type="dxa"/>
          </w:tcPr>
          <w:p w14:paraId="1A3F056C" w14:textId="77A6E2E8" w:rsidR="00A214E1" w:rsidRPr="00C16F11" w:rsidRDefault="00C41423" w:rsidP="00A214E1">
            <w:pPr>
              <w:pStyle w:val="BodyText"/>
              <w:rPr>
                <w:b/>
                <w:bCs/>
              </w:rPr>
            </w:pPr>
            <w:r w:rsidRPr="00C16F11">
              <w:rPr>
                <w:b/>
                <w:bCs/>
              </w:rPr>
              <w:t>$</w:t>
            </w:r>
          </w:p>
        </w:tc>
      </w:tr>
      <w:tr w:rsidR="00C41423" w14:paraId="481746D2" w14:textId="77777777" w:rsidTr="00CF3800">
        <w:tc>
          <w:tcPr>
            <w:tcW w:w="639" w:type="dxa"/>
          </w:tcPr>
          <w:p w14:paraId="79B57698" w14:textId="64CB6C50" w:rsidR="00C41423" w:rsidRPr="00C41423" w:rsidRDefault="00CF3800" w:rsidP="00C41423">
            <w:pPr>
              <w:pStyle w:val="BodyText"/>
              <w:rPr>
                <w:sz w:val="22"/>
                <w:szCs w:val="22"/>
              </w:rPr>
            </w:pPr>
            <w:r>
              <w:rPr>
                <w:sz w:val="22"/>
                <w:szCs w:val="22"/>
              </w:rPr>
              <w:t>2</w:t>
            </w:r>
          </w:p>
        </w:tc>
        <w:tc>
          <w:tcPr>
            <w:tcW w:w="2184" w:type="dxa"/>
          </w:tcPr>
          <w:p w14:paraId="4193AF76" w14:textId="6FC25BB8" w:rsidR="00C41423" w:rsidRPr="00C41423" w:rsidRDefault="00C41423" w:rsidP="00C41423">
            <w:pPr>
              <w:pStyle w:val="BodyText"/>
              <w:rPr>
                <w:sz w:val="22"/>
                <w:szCs w:val="22"/>
              </w:rPr>
            </w:pPr>
            <w:r>
              <w:rPr>
                <w:sz w:val="22"/>
                <w:szCs w:val="22"/>
              </w:rPr>
              <w:t>Trade In</w:t>
            </w:r>
          </w:p>
        </w:tc>
        <w:tc>
          <w:tcPr>
            <w:tcW w:w="3586" w:type="dxa"/>
          </w:tcPr>
          <w:p w14:paraId="59BF20A6" w14:textId="5F51FE76" w:rsidR="00C41423" w:rsidRPr="00C41423" w:rsidRDefault="00C41423" w:rsidP="00C41423">
            <w:pPr>
              <w:pStyle w:val="BodyText"/>
              <w:rPr>
                <w:sz w:val="22"/>
                <w:szCs w:val="22"/>
              </w:rPr>
            </w:pPr>
            <w:r>
              <w:rPr>
                <w:sz w:val="22"/>
                <w:szCs w:val="22"/>
              </w:rPr>
              <w:t>Glock 21/30, Gen 4 w/ factory mags &amp; cases</w:t>
            </w:r>
          </w:p>
        </w:tc>
        <w:tc>
          <w:tcPr>
            <w:tcW w:w="1056" w:type="dxa"/>
          </w:tcPr>
          <w:p w14:paraId="145477E5" w14:textId="1F3B858F" w:rsidR="00C41423" w:rsidRPr="00C41423" w:rsidRDefault="00C41423" w:rsidP="00C41423">
            <w:pPr>
              <w:pStyle w:val="BodyText"/>
              <w:rPr>
                <w:sz w:val="22"/>
                <w:szCs w:val="22"/>
              </w:rPr>
            </w:pPr>
            <w:r>
              <w:rPr>
                <w:sz w:val="22"/>
                <w:szCs w:val="22"/>
              </w:rPr>
              <w:t>130</w:t>
            </w:r>
          </w:p>
        </w:tc>
        <w:tc>
          <w:tcPr>
            <w:tcW w:w="1775" w:type="dxa"/>
          </w:tcPr>
          <w:p w14:paraId="07883BC6" w14:textId="679BEDE0" w:rsidR="00C41423" w:rsidRDefault="00C41423" w:rsidP="00C41423">
            <w:pPr>
              <w:pStyle w:val="BodyText"/>
            </w:pPr>
            <w:r>
              <w:t>-$</w:t>
            </w:r>
          </w:p>
        </w:tc>
        <w:tc>
          <w:tcPr>
            <w:tcW w:w="1776" w:type="dxa"/>
          </w:tcPr>
          <w:p w14:paraId="1069DB85" w14:textId="640191A0" w:rsidR="00C41423" w:rsidRDefault="00C41423" w:rsidP="00C41423">
            <w:pPr>
              <w:pStyle w:val="BodyText"/>
            </w:pPr>
            <w:r>
              <w:t>-$</w:t>
            </w:r>
          </w:p>
        </w:tc>
      </w:tr>
    </w:tbl>
    <w:p w14:paraId="54D36348" w14:textId="77777777" w:rsidR="00C41423" w:rsidRDefault="00C41423" w:rsidP="00A214E1">
      <w:pPr>
        <w:pStyle w:val="BodyText"/>
      </w:pPr>
    </w:p>
    <w:p w14:paraId="4EA5E67F" w14:textId="4C9499B9" w:rsidR="00A214E1" w:rsidRDefault="00C41423" w:rsidP="00A214E1">
      <w:pPr>
        <w:pStyle w:val="BodyText"/>
      </w:pPr>
      <w:r>
        <w:tab/>
      </w:r>
      <w:r>
        <w:tab/>
      </w:r>
      <w:r>
        <w:tab/>
      </w:r>
      <w:r>
        <w:tab/>
      </w:r>
      <w:r>
        <w:tab/>
        <w:t>GRAND TOTAL:</w:t>
      </w:r>
      <w:r>
        <w:tab/>
      </w:r>
      <w:r>
        <w:tab/>
        <w:t>$____________________________________</w:t>
      </w:r>
    </w:p>
    <w:p w14:paraId="07E3287C" w14:textId="77777777" w:rsidR="00A214E1" w:rsidRDefault="00A214E1" w:rsidP="00C41423">
      <w:pPr>
        <w:pStyle w:val="BodyText"/>
      </w:pPr>
    </w:p>
    <w:p w14:paraId="5932C94A" w14:textId="674C7AA0" w:rsidR="00A214E1" w:rsidRDefault="00C41423" w:rsidP="00E15F74">
      <w:pPr>
        <w:pStyle w:val="BodyText"/>
        <w:jc w:val="center"/>
      </w:pPr>
      <w:r>
        <w:t>__________________________________________________________________________________</w:t>
      </w:r>
    </w:p>
    <w:p w14:paraId="06BA3E21" w14:textId="77777777" w:rsidR="00C41423" w:rsidRDefault="00C41423" w:rsidP="00C41423">
      <w:pPr>
        <w:pStyle w:val="BodyText"/>
        <w:jc w:val="center"/>
      </w:pPr>
      <w:r>
        <w:t>(written</w:t>
      </w:r>
      <w:r>
        <w:rPr>
          <w:spacing w:val="-4"/>
        </w:rPr>
        <w:t xml:space="preserve"> </w:t>
      </w:r>
      <w:r>
        <w:t>bid</w:t>
      </w:r>
      <w:r>
        <w:rPr>
          <w:spacing w:val="-3"/>
        </w:rPr>
        <w:t xml:space="preserve"> </w:t>
      </w:r>
      <w:r>
        <w:rPr>
          <w:spacing w:val="-2"/>
        </w:rPr>
        <w:t>amount)</w:t>
      </w:r>
    </w:p>
    <w:p w14:paraId="7AE62C1E" w14:textId="77777777" w:rsidR="00E15F74" w:rsidRPr="00E15F74" w:rsidRDefault="00E15F74" w:rsidP="00E15F74">
      <w:pPr>
        <w:tabs>
          <w:tab w:val="left" w:pos="1456"/>
        </w:tabs>
        <w:spacing w:before="240" w:line="208" w:lineRule="auto"/>
        <w:ind w:right="1466"/>
        <w:rPr>
          <w:i/>
          <w:iCs/>
          <w:sz w:val="24"/>
        </w:rPr>
      </w:pPr>
      <w:r w:rsidRPr="00E15F74">
        <w:rPr>
          <w:i/>
          <w:iCs/>
          <w:sz w:val="24"/>
        </w:rPr>
        <w:t>Discrepancies between the written and numerical amounts for total bid price shall be resolved</w:t>
      </w:r>
      <w:r w:rsidRPr="00E15F74">
        <w:rPr>
          <w:i/>
          <w:iCs/>
          <w:spacing w:val="-6"/>
          <w:sz w:val="24"/>
        </w:rPr>
        <w:t xml:space="preserve"> </w:t>
      </w:r>
      <w:r w:rsidRPr="00E15F74">
        <w:rPr>
          <w:i/>
          <w:iCs/>
          <w:sz w:val="24"/>
        </w:rPr>
        <w:t>in</w:t>
      </w:r>
      <w:r w:rsidRPr="00E15F74">
        <w:rPr>
          <w:i/>
          <w:iCs/>
          <w:spacing w:val="-6"/>
          <w:sz w:val="24"/>
        </w:rPr>
        <w:t xml:space="preserve"> </w:t>
      </w:r>
      <w:r w:rsidRPr="00E15F74">
        <w:rPr>
          <w:i/>
          <w:iCs/>
          <w:sz w:val="24"/>
        </w:rPr>
        <w:t>favor</w:t>
      </w:r>
      <w:r w:rsidRPr="00E15F74">
        <w:rPr>
          <w:i/>
          <w:iCs/>
          <w:spacing w:val="-6"/>
          <w:sz w:val="24"/>
        </w:rPr>
        <w:t xml:space="preserve"> </w:t>
      </w:r>
      <w:r w:rsidRPr="00E15F74">
        <w:rPr>
          <w:i/>
          <w:iCs/>
          <w:sz w:val="24"/>
        </w:rPr>
        <w:t>of</w:t>
      </w:r>
      <w:r w:rsidRPr="00E15F74">
        <w:rPr>
          <w:i/>
          <w:iCs/>
          <w:spacing w:val="-6"/>
          <w:sz w:val="24"/>
        </w:rPr>
        <w:t xml:space="preserve"> </w:t>
      </w:r>
      <w:r w:rsidRPr="00E15F74">
        <w:rPr>
          <w:i/>
          <w:iCs/>
          <w:sz w:val="24"/>
        </w:rPr>
        <w:t>words.</w:t>
      </w:r>
      <w:r w:rsidRPr="00E15F74">
        <w:rPr>
          <w:i/>
          <w:iCs/>
          <w:spacing w:val="-5"/>
          <w:sz w:val="24"/>
        </w:rPr>
        <w:t xml:space="preserve"> </w:t>
      </w:r>
      <w:r w:rsidRPr="00E15F74">
        <w:rPr>
          <w:i/>
          <w:iCs/>
          <w:sz w:val="24"/>
        </w:rPr>
        <w:t>Discrepancies</w:t>
      </w:r>
      <w:r w:rsidRPr="00E15F74">
        <w:rPr>
          <w:i/>
          <w:iCs/>
          <w:spacing w:val="-6"/>
          <w:sz w:val="24"/>
        </w:rPr>
        <w:t xml:space="preserve"> </w:t>
      </w:r>
      <w:r w:rsidRPr="00E15F74">
        <w:rPr>
          <w:i/>
          <w:iCs/>
          <w:sz w:val="24"/>
        </w:rPr>
        <w:t>between</w:t>
      </w:r>
      <w:r w:rsidRPr="00E15F74">
        <w:rPr>
          <w:i/>
          <w:iCs/>
          <w:spacing w:val="-1"/>
          <w:sz w:val="24"/>
        </w:rPr>
        <w:t xml:space="preserve"> </w:t>
      </w:r>
      <w:r w:rsidRPr="00E15F74">
        <w:rPr>
          <w:i/>
          <w:iCs/>
          <w:sz w:val="24"/>
        </w:rPr>
        <w:t>any</w:t>
      </w:r>
      <w:r w:rsidRPr="00E15F74">
        <w:rPr>
          <w:i/>
          <w:iCs/>
          <w:spacing w:val="-7"/>
          <w:sz w:val="24"/>
        </w:rPr>
        <w:t xml:space="preserve"> </w:t>
      </w:r>
      <w:r w:rsidRPr="00E15F74">
        <w:rPr>
          <w:i/>
          <w:iCs/>
          <w:sz w:val="24"/>
        </w:rPr>
        <w:t>unit</w:t>
      </w:r>
      <w:r w:rsidRPr="00E15F74">
        <w:rPr>
          <w:i/>
          <w:iCs/>
          <w:spacing w:val="-5"/>
          <w:sz w:val="24"/>
        </w:rPr>
        <w:t xml:space="preserve"> </w:t>
      </w:r>
      <w:r w:rsidRPr="00E15F74">
        <w:rPr>
          <w:i/>
          <w:iCs/>
          <w:sz w:val="24"/>
        </w:rPr>
        <w:t>prices</w:t>
      </w:r>
      <w:r w:rsidRPr="00E15F74">
        <w:rPr>
          <w:i/>
          <w:iCs/>
          <w:spacing w:val="-3"/>
          <w:sz w:val="24"/>
        </w:rPr>
        <w:t xml:space="preserve"> </w:t>
      </w:r>
      <w:r w:rsidRPr="00E15F74">
        <w:rPr>
          <w:i/>
          <w:iCs/>
          <w:sz w:val="24"/>
        </w:rPr>
        <w:t>and</w:t>
      </w:r>
      <w:r w:rsidRPr="00E15F74">
        <w:rPr>
          <w:i/>
          <w:iCs/>
          <w:spacing w:val="-6"/>
          <w:sz w:val="24"/>
        </w:rPr>
        <w:t xml:space="preserve"> </w:t>
      </w:r>
      <w:r w:rsidRPr="00E15F74">
        <w:rPr>
          <w:i/>
          <w:iCs/>
          <w:sz w:val="24"/>
        </w:rPr>
        <w:t>their</w:t>
      </w:r>
      <w:r w:rsidRPr="00E15F74">
        <w:rPr>
          <w:i/>
          <w:iCs/>
          <w:spacing w:val="-1"/>
          <w:sz w:val="24"/>
        </w:rPr>
        <w:t xml:space="preserve"> </w:t>
      </w:r>
      <w:r w:rsidRPr="00E15F74">
        <w:rPr>
          <w:i/>
          <w:iCs/>
          <w:sz w:val="24"/>
        </w:rPr>
        <w:t>respective total amounts will be resolved in favor of unit</w:t>
      </w:r>
      <w:r w:rsidRPr="00E15F74">
        <w:rPr>
          <w:i/>
          <w:iCs/>
          <w:spacing w:val="-6"/>
          <w:sz w:val="24"/>
        </w:rPr>
        <w:t xml:space="preserve"> </w:t>
      </w:r>
      <w:r w:rsidRPr="00E15F74">
        <w:rPr>
          <w:i/>
          <w:iCs/>
          <w:sz w:val="24"/>
        </w:rPr>
        <w:t>prices.</w:t>
      </w:r>
    </w:p>
    <w:p w14:paraId="789D99DE" w14:textId="77777777" w:rsidR="00E15F74" w:rsidRDefault="00E15F74" w:rsidP="00C41423">
      <w:pPr>
        <w:pStyle w:val="BodyText"/>
      </w:pPr>
    </w:p>
    <w:p w14:paraId="0B98AB09" w14:textId="77777777" w:rsidR="00E15F74" w:rsidRDefault="00E15F74" w:rsidP="00C41423">
      <w:pPr>
        <w:pStyle w:val="BodyText"/>
      </w:pPr>
    </w:p>
    <w:p w14:paraId="7A457391" w14:textId="5ECDF661" w:rsidR="00E43B74" w:rsidRDefault="00C16F11" w:rsidP="00E15F74">
      <w:pPr>
        <w:pStyle w:val="BodyText"/>
        <w:tabs>
          <w:tab w:val="left" w:pos="6041"/>
        </w:tabs>
        <w:spacing w:before="89"/>
      </w:pPr>
      <w:r>
        <w:t>Company</w:t>
      </w:r>
      <w:r>
        <w:rPr>
          <w:spacing w:val="-11"/>
        </w:rPr>
        <w:t xml:space="preserve"> </w:t>
      </w:r>
      <w:r>
        <w:rPr>
          <w:spacing w:val="-4"/>
        </w:rPr>
        <w:t>Name:</w:t>
      </w:r>
      <w:r w:rsidR="00E15F74">
        <w:rPr>
          <w:spacing w:val="-4"/>
        </w:rPr>
        <w:t xml:space="preserve"> ___________________________________  </w:t>
      </w:r>
      <w:r>
        <w:rPr>
          <w:spacing w:val="-2"/>
        </w:rPr>
        <w:t>Telephone:</w:t>
      </w:r>
      <w:r w:rsidR="00E15F74">
        <w:rPr>
          <w:spacing w:val="-2"/>
        </w:rPr>
        <w:t xml:space="preserve"> ___________________</w:t>
      </w:r>
      <w:r>
        <w:rPr>
          <w:spacing w:val="-2"/>
        </w:rPr>
        <w:t>_____</w:t>
      </w:r>
      <w:r w:rsidR="00E15F74">
        <w:rPr>
          <w:spacing w:val="-2"/>
        </w:rPr>
        <w:t>________</w:t>
      </w:r>
    </w:p>
    <w:p w14:paraId="556F8D44" w14:textId="2BE843F1" w:rsidR="00E43B74" w:rsidRDefault="00C16F11" w:rsidP="00E15F74">
      <w:pPr>
        <w:pStyle w:val="BodyText"/>
        <w:spacing w:before="91"/>
      </w:pPr>
      <w:r>
        <w:t>Name</w:t>
      </w:r>
      <w:r>
        <w:rPr>
          <w:spacing w:val="-2"/>
        </w:rPr>
        <w:t xml:space="preserve"> </w:t>
      </w:r>
      <w:r>
        <w:t>of</w:t>
      </w:r>
      <w:r>
        <w:rPr>
          <w:spacing w:val="-2"/>
        </w:rPr>
        <w:t xml:space="preserve"> </w:t>
      </w:r>
      <w:r w:rsidR="00E15F74">
        <w:rPr>
          <w:spacing w:val="-2"/>
        </w:rPr>
        <w:t>Signor</w:t>
      </w:r>
      <w:r>
        <w:rPr>
          <w:spacing w:val="-2"/>
        </w:rPr>
        <w:t>:</w:t>
      </w:r>
      <w:r w:rsidR="00E15F74">
        <w:rPr>
          <w:spacing w:val="-2"/>
        </w:rPr>
        <w:t xml:space="preserve"> _____________</w:t>
      </w:r>
      <w:r>
        <w:rPr>
          <w:spacing w:val="-2"/>
        </w:rPr>
        <w:t>_</w:t>
      </w:r>
      <w:r w:rsidR="00E15F74">
        <w:rPr>
          <w:spacing w:val="-2"/>
        </w:rPr>
        <w:t>_____________________  Signature: _____________</w:t>
      </w:r>
      <w:r>
        <w:rPr>
          <w:spacing w:val="-2"/>
        </w:rPr>
        <w:t>____</w:t>
      </w:r>
      <w:r w:rsidR="00E15F74">
        <w:rPr>
          <w:spacing w:val="-2"/>
        </w:rPr>
        <w:t>_______________</w:t>
      </w:r>
    </w:p>
    <w:p w14:paraId="338B52D4" w14:textId="3917EE47" w:rsidR="00E43B74" w:rsidRDefault="00E15F74" w:rsidP="00E15F74">
      <w:pPr>
        <w:pStyle w:val="BodyText"/>
        <w:tabs>
          <w:tab w:val="left" w:pos="6511"/>
        </w:tabs>
        <w:spacing w:before="44"/>
        <w:ind w:left="1920"/>
      </w:pPr>
      <w:r>
        <w:rPr>
          <w:spacing w:val="-2"/>
        </w:rPr>
        <w:t xml:space="preserve">             </w:t>
      </w:r>
      <w:r w:rsidR="00C16F11">
        <w:rPr>
          <w:spacing w:val="-2"/>
        </w:rPr>
        <w:t>(Printed)</w:t>
      </w:r>
      <w:r w:rsidR="00C16F11">
        <w:tab/>
      </w:r>
      <w:r>
        <w:t xml:space="preserve">                      </w:t>
      </w:r>
      <w:r w:rsidR="00C16F11">
        <w:t>(Authorized</w:t>
      </w:r>
      <w:r w:rsidR="00C16F11">
        <w:rPr>
          <w:spacing w:val="-4"/>
        </w:rPr>
        <w:t xml:space="preserve"> </w:t>
      </w:r>
      <w:r w:rsidR="00C16F11">
        <w:rPr>
          <w:spacing w:val="-2"/>
        </w:rPr>
        <w:t>Signature)</w:t>
      </w:r>
    </w:p>
    <w:p w14:paraId="02F562CA" w14:textId="3458C8BF" w:rsidR="00E43B74" w:rsidRDefault="00C16F11" w:rsidP="00E15F74">
      <w:pPr>
        <w:pStyle w:val="BodyText"/>
        <w:tabs>
          <w:tab w:val="left" w:pos="4617"/>
        </w:tabs>
        <w:spacing w:before="43"/>
      </w:pPr>
      <w:r>
        <w:rPr>
          <w:spacing w:val="-2"/>
        </w:rPr>
        <w:t>Title:</w:t>
      </w:r>
      <w:r w:rsidR="00E15F74">
        <w:rPr>
          <w:spacing w:val="-2"/>
        </w:rPr>
        <w:t xml:space="preserve"> ____________________________________________  </w:t>
      </w:r>
      <w:r>
        <w:rPr>
          <w:spacing w:val="-2"/>
        </w:rPr>
        <w:t>Email:</w:t>
      </w:r>
      <w:r w:rsidR="00E15F74">
        <w:rPr>
          <w:spacing w:val="-2"/>
        </w:rPr>
        <w:t xml:space="preserve"> ___________________________________</w:t>
      </w:r>
    </w:p>
    <w:p w14:paraId="67B66DDE" w14:textId="77777777" w:rsidR="00E15F74" w:rsidRDefault="00E15F74" w:rsidP="00E15F74">
      <w:pPr>
        <w:pStyle w:val="BodyText"/>
        <w:spacing w:before="89"/>
        <w:rPr>
          <w:spacing w:val="-2"/>
        </w:rPr>
      </w:pPr>
    </w:p>
    <w:p w14:paraId="1ADB95B5" w14:textId="3AD4211F" w:rsidR="00E43B74" w:rsidRDefault="00C16F11" w:rsidP="00E15F74">
      <w:pPr>
        <w:pStyle w:val="BodyText"/>
        <w:spacing w:before="89"/>
      </w:pPr>
      <w:r>
        <w:rPr>
          <w:spacing w:val="-2"/>
        </w:rPr>
        <w:t>Address</w:t>
      </w:r>
      <w:r w:rsidR="00E15F74">
        <w:rPr>
          <w:spacing w:val="-2"/>
        </w:rPr>
        <w:t>: ___________________________________________________________________________________</w:t>
      </w:r>
    </w:p>
    <w:p w14:paraId="48B9FA5E" w14:textId="77777777" w:rsidR="00E15F74" w:rsidRDefault="00E15F74">
      <w:pPr>
        <w:rPr>
          <w:b/>
        </w:rPr>
      </w:pPr>
      <w:r>
        <w:rPr>
          <w:b/>
        </w:rPr>
        <w:br w:type="page"/>
      </w:r>
    </w:p>
    <w:p w14:paraId="443F1675" w14:textId="6B376F69" w:rsidR="00E43B74" w:rsidRDefault="00C16F11">
      <w:pPr>
        <w:spacing w:before="67"/>
        <w:ind w:right="770"/>
        <w:jc w:val="center"/>
        <w:rPr>
          <w:b/>
        </w:rPr>
      </w:pPr>
      <w:r>
        <w:rPr>
          <w:b/>
        </w:rPr>
        <w:lastRenderedPageBreak/>
        <w:t>ATTACHMENT</w:t>
      </w:r>
      <w:r>
        <w:rPr>
          <w:b/>
          <w:spacing w:val="-11"/>
        </w:rPr>
        <w:t xml:space="preserve"> </w:t>
      </w:r>
      <w:r>
        <w:rPr>
          <w:b/>
          <w:spacing w:val="-10"/>
        </w:rPr>
        <w:t>C</w:t>
      </w:r>
    </w:p>
    <w:p w14:paraId="434D5A0D" w14:textId="77777777" w:rsidR="00E43B74" w:rsidRDefault="00C16F11">
      <w:pPr>
        <w:spacing w:before="93" w:line="326" w:lineRule="auto"/>
        <w:ind w:left="2834" w:right="3609" w:firstLine="1"/>
        <w:jc w:val="center"/>
        <w:rPr>
          <w:b/>
        </w:rPr>
      </w:pPr>
      <w:r>
        <w:rPr>
          <w:b/>
        </w:rPr>
        <w:t xml:space="preserve">VOTE OF CORPORATION AUTHORIZING </w:t>
      </w:r>
      <w:r>
        <w:rPr>
          <w:b/>
          <w:spacing w:val="-2"/>
        </w:rPr>
        <w:t>EXECUTION</w:t>
      </w:r>
      <w:r>
        <w:rPr>
          <w:b/>
          <w:spacing w:val="-6"/>
        </w:rPr>
        <w:t xml:space="preserve"> </w:t>
      </w:r>
      <w:r>
        <w:rPr>
          <w:b/>
          <w:spacing w:val="-2"/>
        </w:rPr>
        <w:t>OF</w:t>
      </w:r>
      <w:r>
        <w:rPr>
          <w:b/>
          <w:spacing w:val="-4"/>
        </w:rPr>
        <w:t xml:space="preserve"> </w:t>
      </w:r>
      <w:r>
        <w:rPr>
          <w:b/>
          <w:spacing w:val="-2"/>
        </w:rPr>
        <w:t>CORPORATE</w:t>
      </w:r>
      <w:r>
        <w:rPr>
          <w:b/>
          <w:spacing w:val="-8"/>
        </w:rPr>
        <w:t xml:space="preserve"> </w:t>
      </w:r>
      <w:r>
        <w:rPr>
          <w:b/>
          <w:spacing w:val="-2"/>
        </w:rPr>
        <w:t>AGREEMENTS</w:t>
      </w:r>
    </w:p>
    <w:p w14:paraId="09846C82" w14:textId="77777777" w:rsidR="00E43B74" w:rsidRDefault="00E43B74">
      <w:pPr>
        <w:pStyle w:val="BodyText"/>
        <w:spacing w:before="163"/>
        <w:rPr>
          <w:b/>
          <w:sz w:val="22"/>
        </w:rPr>
      </w:pPr>
    </w:p>
    <w:p w14:paraId="38436B27" w14:textId="2330FEA5" w:rsidR="00E43B74" w:rsidRDefault="00C16F11">
      <w:pPr>
        <w:tabs>
          <w:tab w:val="left" w:pos="8040"/>
        </w:tabs>
        <w:ind w:left="880"/>
      </w:pPr>
      <w:r>
        <w:t>At</w:t>
      </w:r>
      <w:r>
        <w:rPr>
          <w:spacing w:val="-9"/>
        </w:rPr>
        <w:t xml:space="preserve"> </w:t>
      </w:r>
      <w:r>
        <w:t>a</w:t>
      </w:r>
      <w:r>
        <w:rPr>
          <w:spacing w:val="-5"/>
        </w:rPr>
        <w:t xml:space="preserve"> </w:t>
      </w:r>
      <w:r>
        <w:t>meeting</w:t>
      </w:r>
      <w:r>
        <w:rPr>
          <w:spacing w:val="-7"/>
        </w:rPr>
        <w:t xml:space="preserve"> </w:t>
      </w:r>
      <w:r>
        <w:t>of</w:t>
      </w:r>
      <w:r>
        <w:rPr>
          <w:spacing w:val="-6"/>
        </w:rPr>
        <w:t xml:space="preserve"> </w:t>
      </w:r>
      <w:r>
        <w:t>the</w:t>
      </w:r>
      <w:r>
        <w:rPr>
          <w:spacing w:val="-5"/>
        </w:rPr>
        <w:t xml:space="preserve"> </w:t>
      </w:r>
      <w:r>
        <w:t>Board</w:t>
      </w:r>
      <w:r>
        <w:rPr>
          <w:spacing w:val="-8"/>
        </w:rPr>
        <w:t xml:space="preserve"> </w:t>
      </w:r>
      <w:r>
        <w:t>of</w:t>
      </w:r>
      <w:r>
        <w:rPr>
          <w:spacing w:val="-20"/>
        </w:rPr>
        <w:t xml:space="preserve"> </w:t>
      </w:r>
      <w:r>
        <w:t>Directors</w:t>
      </w:r>
      <w:r>
        <w:rPr>
          <w:spacing w:val="-8"/>
        </w:rPr>
        <w:t xml:space="preserve"> </w:t>
      </w:r>
      <w:r>
        <w:rPr>
          <w:spacing w:val="-5"/>
        </w:rPr>
        <w:t>of</w:t>
      </w:r>
      <w:r w:rsidR="00E15F74">
        <w:rPr>
          <w:spacing w:val="-5"/>
        </w:rPr>
        <w:t xml:space="preserve"> _______________________________________ </w:t>
      </w:r>
      <w:r>
        <w:t>duly</w:t>
      </w:r>
      <w:r>
        <w:rPr>
          <w:spacing w:val="-10"/>
        </w:rPr>
        <w:t xml:space="preserve"> </w:t>
      </w:r>
      <w:r>
        <w:t>called</w:t>
      </w:r>
      <w:r>
        <w:rPr>
          <w:spacing w:val="-5"/>
        </w:rPr>
        <w:t xml:space="preserve"> and</w:t>
      </w:r>
    </w:p>
    <w:p w14:paraId="0D728C4A" w14:textId="4AB3D915" w:rsidR="00E43B74" w:rsidRDefault="00C16F11">
      <w:pPr>
        <w:tabs>
          <w:tab w:val="left" w:pos="4891"/>
          <w:tab w:val="left" w:pos="5820"/>
        </w:tabs>
        <w:spacing w:before="249"/>
        <w:ind w:left="880" w:right="1694"/>
      </w:pPr>
      <w:r>
        <w:t>held on</w:t>
      </w:r>
      <w:r w:rsidR="00E15F74">
        <w:t xml:space="preserve"> _____________________________________</w:t>
      </w:r>
      <w:r>
        <w:t>, 20</w:t>
      </w:r>
      <w:r w:rsidR="00E15F74">
        <w:t xml:space="preserve">__ </w:t>
      </w:r>
      <w:r>
        <w:t>at</w:t>
      </w:r>
      <w:r>
        <w:rPr>
          <w:spacing w:val="-9"/>
        </w:rPr>
        <w:t xml:space="preserve"> </w:t>
      </w:r>
      <w:r>
        <w:t>which</w:t>
      </w:r>
      <w:r>
        <w:rPr>
          <w:spacing w:val="-10"/>
        </w:rPr>
        <w:t xml:space="preserve"> </w:t>
      </w:r>
      <w:r>
        <w:t>a</w:t>
      </w:r>
      <w:r>
        <w:rPr>
          <w:spacing w:val="-12"/>
        </w:rPr>
        <w:t xml:space="preserve"> </w:t>
      </w:r>
      <w:r>
        <w:t>quorum</w:t>
      </w:r>
      <w:r>
        <w:rPr>
          <w:spacing w:val="-14"/>
        </w:rPr>
        <w:t xml:space="preserve"> </w:t>
      </w:r>
      <w:r>
        <w:t>was</w:t>
      </w:r>
      <w:r>
        <w:rPr>
          <w:spacing w:val="-9"/>
        </w:rPr>
        <w:t xml:space="preserve"> </w:t>
      </w:r>
      <w:r>
        <w:t>present</w:t>
      </w:r>
      <w:r>
        <w:rPr>
          <w:spacing w:val="-10"/>
        </w:rPr>
        <w:t xml:space="preserve"> </w:t>
      </w:r>
      <w:r>
        <w:t>and</w:t>
      </w:r>
      <w:r>
        <w:rPr>
          <w:spacing w:val="-10"/>
        </w:rPr>
        <w:t xml:space="preserve"> </w:t>
      </w:r>
      <w:r>
        <w:t>acting throughout, the following vote was duly adopted.</w:t>
      </w:r>
    </w:p>
    <w:p w14:paraId="7E7CB38B" w14:textId="77777777" w:rsidR="00E43B74" w:rsidRDefault="00E43B74">
      <w:pPr>
        <w:pStyle w:val="BodyText"/>
        <w:spacing w:before="1"/>
        <w:rPr>
          <w:sz w:val="22"/>
        </w:rPr>
      </w:pPr>
    </w:p>
    <w:p w14:paraId="1100D256" w14:textId="3D2CCFD8" w:rsidR="00E43B74" w:rsidRDefault="00C16F11">
      <w:pPr>
        <w:tabs>
          <w:tab w:val="left" w:pos="5719"/>
          <w:tab w:val="left" w:pos="8508"/>
        </w:tabs>
        <w:spacing w:before="1"/>
        <w:ind w:left="880" w:right="959"/>
      </w:pPr>
      <w:r>
        <w:t>VOTED:</w:t>
      </w:r>
      <w:r>
        <w:rPr>
          <w:spacing w:val="40"/>
        </w:rPr>
        <w:t xml:space="preserve"> </w:t>
      </w:r>
      <w:r>
        <w:t>That</w:t>
      </w:r>
      <w:r w:rsidR="00E15F74">
        <w:t xml:space="preserve"> ______________________________</w:t>
      </w:r>
      <w:r>
        <w:t>, a</w:t>
      </w:r>
      <w:r w:rsidR="00E15F74">
        <w:t xml:space="preserve"> ________________________ </w:t>
      </w:r>
      <w:r>
        <w:t>of the corporation, be and hereby is authorized to affix the Corporate Seal, sign and deliver in the name and behalf of the corporation</w:t>
      </w:r>
      <w:r>
        <w:rPr>
          <w:spacing w:val="-8"/>
        </w:rPr>
        <w:t xml:space="preserve"> </w:t>
      </w:r>
      <w:r>
        <w:t>contract</w:t>
      </w:r>
      <w:r>
        <w:rPr>
          <w:spacing w:val="-5"/>
        </w:rPr>
        <w:t xml:space="preserve"> </w:t>
      </w:r>
      <w:r>
        <w:t>documents</w:t>
      </w:r>
      <w:r>
        <w:rPr>
          <w:spacing w:val="-2"/>
        </w:rPr>
        <w:t xml:space="preserve"> </w:t>
      </w:r>
      <w:r>
        <w:t>with</w:t>
      </w:r>
      <w:r>
        <w:rPr>
          <w:spacing w:val="-8"/>
        </w:rPr>
        <w:t xml:space="preserve"> </w:t>
      </w:r>
      <w:r>
        <w:t>the</w:t>
      </w:r>
      <w:r>
        <w:rPr>
          <w:spacing w:val="-6"/>
        </w:rPr>
        <w:t xml:space="preserve"> </w:t>
      </w:r>
      <w:r w:rsidR="00FE193F">
        <w:t>CITY OF EVERETT</w:t>
      </w:r>
      <w:r>
        <w:t>,</w:t>
      </w:r>
      <w:r>
        <w:rPr>
          <w:spacing w:val="-3"/>
        </w:rPr>
        <w:t xml:space="preserve"> </w:t>
      </w:r>
      <w:r>
        <w:t>the</w:t>
      </w:r>
      <w:r>
        <w:rPr>
          <w:spacing w:val="-3"/>
        </w:rPr>
        <w:t xml:space="preserve"> </w:t>
      </w:r>
      <w:r>
        <w:t>above</w:t>
      </w:r>
      <w:r>
        <w:rPr>
          <w:spacing w:val="-6"/>
        </w:rPr>
        <w:t xml:space="preserve"> </w:t>
      </w:r>
      <w:r>
        <w:t>mentioned</w:t>
      </w:r>
      <w:r>
        <w:rPr>
          <w:spacing w:val="-3"/>
        </w:rPr>
        <w:t xml:space="preserve"> </w:t>
      </w:r>
      <w:r>
        <w:t>documents</w:t>
      </w:r>
      <w:r>
        <w:rPr>
          <w:spacing w:val="-5"/>
        </w:rPr>
        <w:t xml:space="preserve"> </w:t>
      </w:r>
      <w:r>
        <w:t>to</w:t>
      </w:r>
      <w:r>
        <w:rPr>
          <w:spacing w:val="-8"/>
        </w:rPr>
        <w:t xml:space="preserve"> </w:t>
      </w:r>
      <w:r>
        <w:t>include</w:t>
      </w:r>
      <w:r>
        <w:rPr>
          <w:spacing w:val="-3"/>
        </w:rPr>
        <w:t xml:space="preserve"> </w:t>
      </w:r>
      <w:r>
        <w:t>but not</w:t>
      </w:r>
      <w:r>
        <w:rPr>
          <w:spacing w:val="-2"/>
        </w:rPr>
        <w:t xml:space="preserve"> </w:t>
      </w:r>
      <w:r>
        <w:t>be</w:t>
      </w:r>
      <w:r>
        <w:rPr>
          <w:spacing w:val="-5"/>
        </w:rPr>
        <w:t xml:space="preserve"> </w:t>
      </w:r>
      <w:r>
        <w:t>limited</w:t>
      </w:r>
      <w:r>
        <w:rPr>
          <w:spacing w:val="-3"/>
        </w:rPr>
        <w:t xml:space="preserve"> </w:t>
      </w:r>
      <w:r>
        <w:t>to</w:t>
      </w:r>
      <w:r>
        <w:rPr>
          <w:spacing w:val="-3"/>
        </w:rPr>
        <w:t xml:space="preserve"> </w:t>
      </w:r>
      <w:r>
        <w:t>Bids,</w:t>
      </w:r>
      <w:r>
        <w:rPr>
          <w:spacing w:val="-3"/>
        </w:rPr>
        <w:t xml:space="preserve"> </w:t>
      </w:r>
      <w:r>
        <w:t>Proposals,</w:t>
      </w:r>
      <w:r>
        <w:rPr>
          <w:spacing w:val="-3"/>
        </w:rPr>
        <w:t xml:space="preserve"> </w:t>
      </w:r>
      <w:r>
        <w:t>Deeds,</w:t>
      </w:r>
      <w:r>
        <w:rPr>
          <w:spacing w:val="-3"/>
        </w:rPr>
        <w:t xml:space="preserve"> </w:t>
      </w:r>
      <w:r>
        <w:t>Purchase</w:t>
      </w:r>
      <w:r>
        <w:rPr>
          <w:spacing w:val="-3"/>
        </w:rPr>
        <w:t xml:space="preserve"> </w:t>
      </w:r>
      <w:r>
        <w:t>and</w:t>
      </w:r>
      <w:r>
        <w:rPr>
          <w:spacing w:val="-6"/>
        </w:rPr>
        <w:t xml:space="preserve"> </w:t>
      </w:r>
      <w:r>
        <w:t>Sales</w:t>
      </w:r>
      <w:r>
        <w:rPr>
          <w:spacing w:val="-5"/>
        </w:rPr>
        <w:t xml:space="preserve"> </w:t>
      </w:r>
      <w:r>
        <w:t>Agreements,</w:t>
      </w:r>
      <w:r>
        <w:rPr>
          <w:spacing w:val="-3"/>
        </w:rPr>
        <w:t xml:space="preserve"> </w:t>
      </w:r>
      <w:r>
        <w:t>Agreements,</w:t>
      </w:r>
      <w:r>
        <w:rPr>
          <w:spacing w:val="-3"/>
        </w:rPr>
        <w:t xml:space="preserve"> </w:t>
      </w:r>
      <w:r>
        <w:t>Contracts,</w:t>
      </w:r>
      <w:r>
        <w:rPr>
          <w:spacing w:val="-3"/>
        </w:rPr>
        <w:t xml:space="preserve"> </w:t>
      </w:r>
      <w:r>
        <w:t>Leases, Licenses,</w:t>
      </w:r>
      <w:r>
        <w:rPr>
          <w:spacing w:val="-1"/>
        </w:rPr>
        <w:t xml:space="preserve"> </w:t>
      </w:r>
      <w:r>
        <w:t>Releases</w:t>
      </w:r>
      <w:r>
        <w:rPr>
          <w:spacing w:val="-1"/>
        </w:rPr>
        <w:t xml:space="preserve"> </w:t>
      </w:r>
      <w:r>
        <w:t>and</w:t>
      </w:r>
      <w:r>
        <w:rPr>
          <w:spacing w:val="-4"/>
        </w:rPr>
        <w:t xml:space="preserve"> </w:t>
      </w:r>
      <w:r>
        <w:t>Indemnifications; and</w:t>
      </w:r>
      <w:r>
        <w:rPr>
          <w:spacing w:val="-3"/>
        </w:rPr>
        <w:t xml:space="preserve"> </w:t>
      </w:r>
      <w:r>
        <w:t>also</w:t>
      </w:r>
      <w:r>
        <w:rPr>
          <w:spacing w:val="-1"/>
        </w:rPr>
        <w:t xml:space="preserve"> </w:t>
      </w:r>
      <w:r>
        <w:t>to</w:t>
      </w:r>
      <w:r>
        <w:rPr>
          <w:spacing w:val="-4"/>
        </w:rPr>
        <w:t xml:space="preserve"> </w:t>
      </w:r>
      <w:r>
        <w:t>seal</w:t>
      </w:r>
      <w:r>
        <w:rPr>
          <w:spacing w:val="-3"/>
        </w:rPr>
        <w:t xml:space="preserve"> </w:t>
      </w:r>
      <w:r>
        <w:t>and</w:t>
      </w:r>
      <w:r>
        <w:rPr>
          <w:spacing w:val="-1"/>
        </w:rPr>
        <w:t xml:space="preserve"> </w:t>
      </w:r>
      <w:r>
        <w:t>execute,</w:t>
      </w:r>
      <w:r>
        <w:rPr>
          <w:spacing w:val="-3"/>
        </w:rPr>
        <w:t xml:space="preserve"> </w:t>
      </w:r>
      <w:r>
        <w:t>as</w:t>
      </w:r>
      <w:r>
        <w:rPr>
          <w:spacing w:val="-1"/>
        </w:rPr>
        <w:t xml:space="preserve"> </w:t>
      </w:r>
      <w:r>
        <w:t>above,</w:t>
      </w:r>
      <w:r>
        <w:rPr>
          <w:spacing w:val="-1"/>
        </w:rPr>
        <w:t xml:space="preserve"> </w:t>
      </w:r>
      <w:r>
        <w:t>surety</w:t>
      </w:r>
      <w:r>
        <w:rPr>
          <w:spacing w:val="-4"/>
        </w:rPr>
        <w:t xml:space="preserve"> </w:t>
      </w:r>
      <w:r>
        <w:t>company</w:t>
      </w:r>
      <w:r>
        <w:rPr>
          <w:spacing w:val="-3"/>
        </w:rPr>
        <w:t xml:space="preserve"> </w:t>
      </w:r>
      <w:r>
        <w:t>bonds</w:t>
      </w:r>
      <w:r>
        <w:rPr>
          <w:spacing w:val="-1"/>
        </w:rPr>
        <w:t xml:space="preserve"> </w:t>
      </w:r>
      <w:r>
        <w:t>to secure</w:t>
      </w:r>
      <w:r>
        <w:rPr>
          <w:spacing w:val="-1"/>
        </w:rPr>
        <w:t xml:space="preserve"> </w:t>
      </w:r>
      <w:r>
        <w:t>bids</w:t>
      </w:r>
      <w:r>
        <w:rPr>
          <w:spacing w:val="-3"/>
        </w:rPr>
        <w:t xml:space="preserve"> </w:t>
      </w:r>
      <w:r>
        <w:t>and</w:t>
      </w:r>
      <w:r>
        <w:rPr>
          <w:spacing w:val="-1"/>
        </w:rPr>
        <w:t xml:space="preserve"> </w:t>
      </w:r>
      <w:r>
        <w:t>proposals</w:t>
      </w:r>
      <w:r>
        <w:rPr>
          <w:spacing w:val="-1"/>
        </w:rPr>
        <w:t xml:space="preserve"> </w:t>
      </w:r>
      <w:r>
        <w:t>and</w:t>
      </w:r>
      <w:r>
        <w:rPr>
          <w:spacing w:val="-1"/>
        </w:rPr>
        <w:t xml:space="preserve"> </w:t>
      </w:r>
      <w:r>
        <w:t>the</w:t>
      </w:r>
      <w:r>
        <w:rPr>
          <w:spacing w:val="-3"/>
        </w:rPr>
        <w:t xml:space="preserve"> </w:t>
      </w:r>
      <w:r>
        <w:t>performance</w:t>
      </w:r>
      <w:r>
        <w:rPr>
          <w:spacing w:val="-1"/>
        </w:rPr>
        <w:t xml:space="preserve"> </w:t>
      </w:r>
      <w:r>
        <w:t>of said</w:t>
      </w:r>
      <w:r>
        <w:rPr>
          <w:spacing w:val="-6"/>
        </w:rPr>
        <w:t xml:space="preserve"> </w:t>
      </w:r>
      <w:r>
        <w:t>contract and</w:t>
      </w:r>
      <w:r>
        <w:rPr>
          <w:spacing w:val="-1"/>
        </w:rPr>
        <w:t xml:space="preserve"> </w:t>
      </w:r>
      <w:r>
        <w:t>payment for</w:t>
      </w:r>
      <w:r>
        <w:rPr>
          <w:spacing w:val="-3"/>
        </w:rPr>
        <w:t xml:space="preserve"> </w:t>
      </w:r>
      <w:r>
        <w:t>labor</w:t>
      </w:r>
      <w:r>
        <w:rPr>
          <w:spacing w:val="-1"/>
        </w:rPr>
        <w:t xml:space="preserve"> </w:t>
      </w:r>
      <w:r>
        <w:t>and</w:t>
      </w:r>
      <w:r>
        <w:rPr>
          <w:spacing w:val="-1"/>
        </w:rPr>
        <w:t xml:space="preserve"> </w:t>
      </w:r>
      <w:r>
        <w:t>materials,</w:t>
      </w:r>
      <w:r>
        <w:rPr>
          <w:spacing w:val="-1"/>
        </w:rPr>
        <w:t xml:space="preserve"> </w:t>
      </w:r>
      <w:r>
        <w:t>all</w:t>
      </w:r>
      <w:r>
        <w:rPr>
          <w:spacing w:val="-3"/>
        </w:rPr>
        <w:t xml:space="preserve"> </w:t>
      </w:r>
      <w:r>
        <w:t>in such</w:t>
      </w:r>
      <w:r>
        <w:rPr>
          <w:spacing w:val="-4"/>
        </w:rPr>
        <w:t xml:space="preserve"> </w:t>
      </w:r>
      <w:r>
        <w:t>form</w:t>
      </w:r>
      <w:r>
        <w:rPr>
          <w:spacing w:val="-5"/>
        </w:rPr>
        <w:t xml:space="preserve"> </w:t>
      </w:r>
      <w:r>
        <w:t>and</w:t>
      </w:r>
      <w:r>
        <w:rPr>
          <w:spacing w:val="-1"/>
        </w:rPr>
        <w:t xml:space="preserve"> </w:t>
      </w:r>
      <w:r>
        <w:t>on</w:t>
      </w:r>
      <w:r>
        <w:rPr>
          <w:spacing w:val="-1"/>
        </w:rPr>
        <w:t xml:space="preserve"> </w:t>
      </w:r>
      <w:r>
        <w:t>such</w:t>
      </w:r>
      <w:r>
        <w:rPr>
          <w:spacing w:val="-3"/>
        </w:rPr>
        <w:t xml:space="preserve"> </w:t>
      </w:r>
      <w:r>
        <w:t>terms</w:t>
      </w:r>
      <w:r>
        <w:rPr>
          <w:spacing w:val="-1"/>
        </w:rPr>
        <w:t xml:space="preserve"> </w:t>
      </w:r>
      <w:r>
        <w:t>and</w:t>
      </w:r>
      <w:r>
        <w:rPr>
          <w:spacing w:val="-1"/>
        </w:rPr>
        <w:t xml:space="preserve"> </w:t>
      </w:r>
      <w:r>
        <w:t>conditions</w:t>
      </w:r>
      <w:r>
        <w:rPr>
          <w:spacing w:val="-3"/>
        </w:rPr>
        <w:t xml:space="preserve"> </w:t>
      </w:r>
      <w:r>
        <w:t>as</w:t>
      </w:r>
      <w:r>
        <w:rPr>
          <w:spacing w:val="-1"/>
        </w:rPr>
        <w:t xml:space="preserve"> </w:t>
      </w:r>
      <w:r>
        <w:t>he/she,</w:t>
      </w:r>
      <w:r>
        <w:rPr>
          <w:spacing w:val="-3"/>
        </w:rPr>
        <w:t xml:space="preserve"> </w:t>
      </w:r>
      <w:r>
        <w:t>by</w:t>
      </w:r>
      <w:r>
        <w:rPr>
          <w:spacing w:val="-4"/>
        </w:rPr>
        <w:t xml:space="preserve"> </w:t>
      </w:r>
      <w:r>
        <w:t>the</w:t>
      </w:r>
      <w:r>
        <w:rPr>
          <w:spacing w:val="-1"/>
        </w:rPr>
        <w:t xml:space="preserve"> </w:t>
      </w:r>
      <w:r>
        <w:t>execution</w:t>
      </w:r>
      <w:r>
        <w:rPr>
          <w:spacing w:val="-4"/>
        </w:rPr>
        <w:t xml:space="preserve"> </w:t>
      </w:r>
      <w:r>
        <w:t>thereof,</w:t>
      </w:r>
      <w:r>
        <w:rPr>
          <w:spacing w:val="-1"/>
        </w:rPr>
        <w:t xml:space="preserve"> </w:t>
      </w:r>
      <w:r>
        <w:t>shall</w:t>
      </w:r>
      <w:r>
        <w:rPr>
          <w:spacing w:val="-3"/>
        </w:rPr>
        <w:t xml:space="preserve"> </w:t>
      </w:r>
      <w:r>
        <w:t>deem</w:t>
      </w:r>
      <w:r>
        <w:rPr>
          <w:spacing w:val="-5"/>
        </w:rPr>
        <w:t xml:space="preserve"> </w:t>
      </w:r>
      <w:r>
        <w:t>proper.</w:t>
      </w:r>
      <w:r>
        <w:rPr>
          <w:spacing w:val="-1"/>
        </w:rPr>
        <w:t xml:space="preserve"> </w:t>
      </w:r>
      <w:r>
        <w:t>A</w:t>
      </w:r>
      <w:r>
        <w:rPr>
          <w:spacing w:val="-2"/>
        </w:rPr>
        <w:t xml:space="preserve"> </w:t>
      </w:r>
      <w:r>
        <w:t xml:space="preserve">true </w:t>
      </w:r>
      <w:r>
        <w:rPr>
          <w:spacing w:val="-2"/>
        </w:rPr>
        <w:t>copy.</w:t>
      </w:r>
    </w:p>
    <w:p w14:paraId="6791E403" w14:textId="6FAA36F7" w:rsidR="00E43B74" w:rsidRDefault="00C16F11">
      <w:pPr>
        <w:spacing w:before="252"/>
        <w:ind w:left="880"/>
      </w:pPr>
      <w:r>
        <w:rPr>
          <w:spacing w:val="-2"/>
        </w:rPr>
        <w:t>ATTEST:</w:t>
      </w:r>
      <w:r w:rsidR="003F1AD3">
        <w:rPr>
          <w:spacing w:val="-2"/>
        </w:rPr>
        <w:t xml:space="preserve"> ___________________________________________________________________________</w:t>
      </w:r>
    </w:p>
    <w:p w14:paraId="62E53ED3" w14:textId="77777777" w:rsidR="00E43B74" w:rsidRDefault="00E43B74">
      <w:pPr>
        <w:pStyle w:val="BodyText"/>
        <w:rPr>
          <w:sz w:val="22"/>
        </w:rPr>
      </w:pPr>
    </w:p>
    <w:p w14:paraId="0FA80889" w14:textId="77777777" w:rsidR="00E43B74" w:rsidRDefault="00E43B74">
      <w:pPr>
        <w:pStyle w:val="BodyText"/>
        <w:rPr>
          <w:sz w:val="22"/>
        </w:rPr>
      </w:pPr>
    </w:p>
    <w:p w14:paraId="3C5C281E" w14:textId="2C652965" w:rsidR="00E43B74" w:rsidRDefault="003F1AD3">
      <w:pPr>
        <w:pStyle w:val="BodyText"/>
        <w:spacing w:before="5"/>
        <w:rPr>
          <w:sz w:val="22"/>
        </w:rPr>
      </w:pPr>
      <w:r>
        <w:rPr>
          <w:sz w:val="22"/>
        </w:rPr>
        <w:tab/>
        <w:t>_____________________________________________________________________________________</w:t>
      </w:r>
      <w:r>
        <w:rPr>
          <w:sz w:val="22"/>
        </w:rPr>
        <w:tab/>
      </w:r>
    </w:p>
    <w:p w14:paraId="367BD127" w14:textId="77777777" w:rsidR="00E43B74" w:rsidRDefault="00C16F11">
      <w:pPr>
        <w:ind w:left="880"/>
      </w:pPr>
      <w:r>
        <w:t>Name</w:t>
      </w:r>
      <w:r>
        <w:rPr>
          <w:spacing w:val="-13"/>
        </w:rPr>
        <w:t xml:space="preserve"> </w:t>
      </w:r>
      <w:r>
        <w:rPr>
          <w:spacing w:val="-2"/>
        </w:rPr>
        <w:t>(Print)</w:t>
      </w:r>
    </w:p>
    <w:p w14:paraId="19012DF6" w14:textId="77777777" w:rsidR="003F1AD3" w:rsidRDefault="003F1AD3" w:rsidP="003F1AD3">
      <w:pPr>
        <w:pStyle w:val="BodyText"/>
        <w:rPr>
          <w:sz w:val="22"/>
        </w:rPr>
      </w:pPr>
    </w:p>
    <w:p w14:paraId="5D4CECEA" w14:textId="77777777" w:rsidR="003F1AD3" w:rsidRDefault="003F1AD3" w:rsidP="003F1AD3">
      <w:pPr>
        <w:pStyle w:val="BodyText"/>
        <w:spacing w:before="5"/>
        <w:rPr>
          <w:sz w:val="22"/>
        </w:rPr>
      </w:pPr>
      <w:r>
        <w:rPr>
          <w:sz w:val="22"/>
        </w:rPr>
        <w:tab/>
        <w:t>_____________________________________________________________________________________</w:t>
      </w:r>
      <w:r>
        <w:rPr>
          <w:sz w:val="22"/>
        </w:rPr>
        <w:tab/>
      </w:r>
    </w:p>
    <w:p w14:paraId="56D08102" w14:textId="1ABF190C" w:rsidR="00E43B74" w:rsidRDefault="003F1AD3" w:rsidP="003F1AD3">
      <w:pPr>
        <w:ind w:left="880"/>
        <w:jc w:val="both"/>
      </w:pPr>
      <w:r>
        <w:rPr>
          <w:spacing w:val="-2"/>
        </w:rPr>
        <w:t xml:space="preserve"> Signature </w:t>
      </w:r>
      <w:r>
        <w:rPr>
          <w:spacing w:val="-2"/>
        </w:rPr>
        <w:tab/>
      </w:r>
      <w:r>
        <w:rPr>
          <w:spacing w:val="-2"/>
        </w:rPr>
        <w:tab/>
      </w:r>
      <w:r>
        <w:rPr>
          <w:spacing w:val="-2"/>
        </w:rPr>
        <w:tab/>
      </w:r>
      <w:r>
        <w:rPr>
          <w:spacing w:val="-2"/>
        </w:rPr>
        <w:tab/>
      </w:r>
      <w:r>
        <w:rPr>
          <w:spacing w:val="-2"/>
        </w:rPr>
        <w:tab/>
      </w:r>
      <w:r>
        <w:t xml:space="preserve"> </w:t>
      </w:r>
      <w:r w:rsidR="00C16F11">
        <w:t>(Affix</w:t>
      </w:r>
      <w:r w:rsidR="00C16F11">
        <w:rPr>
          <w:spacing w:val="-13"/>
        </w:rPr>
        <w:t xml:space="preserve"> </w:t>
      </w:r>
      <w:r w:rsidR="00C16F11">
        <w:t>Corporate</w:t>
      </w:r>
      <w:r w:rsidR="00C16F11">
        <w:rPr>
          <w:spacing w:val="-9"/>
        </w:rPr>
        <w:t xml:space="preserve"> </w:t>
      </w:r>
      <w:r w:rsidR="00C16F11">
        <w:rPr>
          <w:spacing w:val="-4"/>
        </w:rPr>
        <w:t>Seal)</w:t>
      </w:r>
    </w:p>
    <w:p w14:paraId="17F21D1E" w14:textId="394B94FC" w:rsidR="00E43B74" w:rsidRDefault="00E43B74">
      <w:pPr>
        <w:spacing w:before="16"/>
        <w:ind w:left="880"/>
      </w:pPr>
    </w:p>
    <w:p w14:paraId="3E53D73F" w14:textId="77777777" w:rsidR="00E43B74" w:rsidRDefault="00E43B74">
      <w:pPr>
        <w:pStyle w:val="BodyText"/>
        <w:rPr>
          <w:sz w:val="22"/>
        </w:rPr>
      </w:pPr>
    </w:p>
    <w:p w14:paraId="10206B88" w14:textId="77777777" w:rsidR="003F1AD3" w:rsidRDefault="003F1AD3" w:rsidP="003F1AD3">
      <w:pPr>
        <w:pStyle w:val="BodyText"/>
        <w:spacing w:before="5"/>
        <w:rPr>
          <w:sz w:val="22"/>
        </w:rPr>
      </w:pPr>
      <w:r>
        <w:rPr>
          <w:sz w:val="22"/>
        </w:rPr>
        <w:tab/>
        <w:t>_____________________________________________________________________________________</w:t>
      </w:r>
      <w:r>
        <w:rPr>
          <w:sz w:val="22"/>
        </w:rPr>
        <w:tab/>
      </w:r>
    </w:p>
    <w:p w14:paraId="01DA6A94" w14:textId="77777777" w:rsidR="00E43B74" w:rsidRDefault="00C16F11">
      <w:pPr>
        <w:tabs>
          <w:tab w:val="left" w:pos="5921"/>
        </w:tabs>
        <w:ind w:left="880"/>
      </w:pPr>
      <w:r>
        <w:rPr>
          <w:spacing w:val="-2"/>
        </w:rPr>
        <w:t>Title</w:t>
      </w:r>
      <w:r>
        <w:tab/>
      </w:r>
      <w:r>
        <w:rPr>
          <w:spacing w:val="-4"/>
        </w:rPr>
        <w:t>Date</w:t>
      </w:r>
    </w:p>
    <w:p w14:paraId="33376FE8" w14:textId="77777777" w:rsidR="00E43B74" w:rsidRDefault="00E43B74">
      <w:pPr>
        <w:sectPr w:rsidR="00E43B74" w:rsidSect="001B4167">
          <w:pgSz w:w="12240" w:h="15840"/>
          <w:pgMar w:top="720" w:right="720" w:bottom="720" w:left="720" w:header="720" w:footer="720" w:gutter="0"/>
          <w:cols w:space="720"/>
        </w:sectPr>
      </w:pPr>
    </w:p>
    <w:p w14:paraId="70CCDD57" w14:textId="01087D8E" w:rsidR="00E43B74" w:rsidRDefault="00C16F11">
      <w:pPr>
        <w:spacing w:before="78"/>
        <w:ind w:left="1925" w:right="1963"/>
        <w:jc w:val="center"/>
        <w:rPr>
          <w:b/>
          <w:sz w:val="24"/>
        </w:rPr>
      </w:pPr>
      <w:r>
        <w:rPr>
          <w:b/>
          <w:sz w:val="24"/>
        </w:rPr>
        <w:lastRenderedPageBreak/>
        <w:t xml:space="preserve">ATTACHMENT </w:t>
      </w:r>
      <w:r>
        <w:rPr>
          <w:b/>
          <w:spacing w:val="-10"/>
          <w:sz w:val="24"/>
        </w:rPr>
        <w:t>D</w:t>
      </w:r>
    </w:p>
    <w:p w14:paraId="7E543D13" w14:textId="26CDBB2B" w:rsidR="00E43B74" w:rsidRDefault="00E43B74">
      <w:pPr>
        <w:pStyle w:val="BodyText"/>
        <w:spacing w:before="151"/>
        <w:rPr>
          <w:b/>
        </w:rPr>
      </w:pPr>
    </w:p>
    <w:p w14:paraId="00B80674" w14:textId="642EA7E3" w:rsidR="00E43B74" w:rsidRDefault="00FE193F">
      <w:pPr>
        <w:spacing w:before="1"/>
        <w:ind w:left="2000" w:right="1963"/>
        <w:jc w:val="center"/>
        <w:rPr>
          <w:b/>
          <w:sz w:val="24"/>
        </w:rPr>
      </w:pPr>
      <w:r>
        <w:rPr>
          <w:b/>
          <w:sz w:val="24"/>
        </w:rPr>
        <w:t>CITY OF EVERETT</w:t>
      </w:r>
    </w:p>
    <w:p w14:paraId="2EDC500E" w14:textId="2EA3D5FA" w:rsidR="00E43B74" w:rsidRDefault="00C16F11">
      <w:pPr>
        <w:ind w:left="1910" w:right="1963"/>
        <w:jc w:val="center"/>
        <w:rPr>
          <w:b/>
          <w:sz w:val="24"/>
        </w:rPr>
      </w:pPr>
      <w:r>
        <w:rPr>
          <w:b/>
          <w:sz w:val="24"/>
        </w:rPr>
        <w:t>NON-COLLUSION</w:t>
      </w:r>
      <w:r>
        <w:rPr>
          <w:b/>
          <w:spacing w:val="-10"/>
          <w:sz w:val="24"/>
        </w:rPr>
        <w:t xml:space="preserve"> </w:t>
      </w:r>
      <w:r>
        <w:rPr>
          <w:b/>
          <w:sz w:val="24"/>
        </w:rPr>
        <w:t>AND</w:t>
      </w:r>
      <w:r>
        <w:rPr>
          <w:b/>
          <w:spacing w:val="-11"/>
          <w:sz w:val="24"/>
        </w:rPr>
        <w:t xml:space="preserve"> </w:t>
      </w:r>
      <w:r>
        <w:rPr>
          <w:b/>
          <w:sz w:val="24"/>
        </w:rPr>
        <w:t>TAX</w:t>
      </w:r>
      <w:r>
        <w:rPr>
          <w:b/>
          <w:spacing w:val="-11"/>
          <w:sz w:val="24"/>
        </w:rPr>
        <w:t xml:space="preserve"> </w:t>
      </w:r>
      <w:r>
        <w:rPr>
          <w:b/>
          <w:sz w:val="24"/>
        </w:rPr>
        <w:t>COMPLIANCE</w:t>
      </w:r>
      <w:r>
        <w:rPr>
          <w:b/>
          <w:spacing w:val="-10"/>
          <w:sz w:val="24"/>
        </w:rPr>
        <w:t xml:space="preserve"> </w:t>
      </w:r>
      <w:r>
        <w:rPr>
          <w:b/>
          <w:sz w:val="24"/>
        </w:rPr>
        <w:t>FORM CERTIFICATE OF NON-COLLUSION</w:t>
      </w:r>
    </w:p>
    <w:p w14:paraId="54F8009A" w14:textId="6E19391B" w:rsidR="00E43B74" w:rsidRDefault="00E43B74">
      <w:pPr>
        <w:pStyle w:val="BodyText"/>
        <w:rPr>
          <w:b/>
        </w:rPr>
      </w:pPr>
    </w:p>
    <w:p w14:paraId="493BFF48" w14:textId="024034CE" w:rsidR="00E43B74" w:rsidRDefault="00C16F11">
      <w:pPr>
        <w:pStyle w:val="BodyText"/>
        <w:ind w:left="880" w:right="925"/>
        <w:jc w:val="both"/>
      </w:pPr>
      <w:r>
        <w:t>The</w:t>
      </w:r>
      <w:r>
        <w:rPr>
          <w:spacing w:val="-1"/>
        </w:rPr>
        <w:t xml:space="preserve"> </w:t>
      </w:r>
      <w:r>
        <w:t>undersigned certified under penalties</w:t>
      </w:r>
      <w:r>
        <w:rPr>
          <w:spacing w:val="-1"/>
        </w:rPr>
        <w:t xml:space="preserve"> </w:t>
      </w:r>
      <w:r>
        <w:t>of perjury</w:t>
      </w:r>
      <w:r>
        <w:rPr>
          <w:spacing w:val="-3"/>
        </w:rPr>
        <w:t xml:space="preserve"> </w:t>
      </w:r>
      <w:r>
        <w:t>that this bid has been made and submitted</w:t>
      </w:r>
      <w:r>
        <w:rPr>
          <w:spacing w:val="-1"/>
        </w:rPr>
        <w:t xml:space="preserve"> </w:t>
      </w:r>
      <w:r>
        <w:t>in good faith and without collusion or fraud with any other person. As used in this certification, the word “person” shall mean any natural person, business, partnership, corporation, union, committee, club or other organization, entity or group of individuals.</w:t>
      </w:r>
    </w:p>
    <w:p w14:paraId="1DBD3B89" w14:textId="77777777" w:rsidR="00E43B74" w:rsidRDefault="00E43B74">
      <w:pPr>
        <w:pStyle w:val="BodyText"/>
      </w:pPr>
    </w:p>
    <w:p w14:paraId="7FA1AA18" w14:textId="77777777" w:rsidR="00E43B74" w:rsidRDefault="00E43B74">
      <w:pPr>
        <w:pStyle w:val="BodyText"/>
      </w:pPr>
    </w:p>
    <w:p w14:paraId="377604A4" w14:textId="77777777" w:rsidR="00E43B74" w:rsidRDefault="00C16F11">
      <w:pPr>
        <w:pStyle w:val="Heading2"/>
        <w:spacing w:before="1"/>
        <w:ind w:left="1910" w:right="1970" w:firstLine="0"/>
        <w:jc w:val="center"/>
      </w:pPr>
      <w:r>
        <w:t>TAX</w:t>
      </w:r>
      <w:r>
        <w:rPr>
          <w:spacing w:val="-8"/>
        </w:rPr>
        <w:t xml:space="preserve"> </w:t>
      </w:r>
      <w:r>
        <w:t>COMPLIANCE</w:t>
      </w:r>
      <w:r>
        <w:rPr>
          <w:spacing w:val="2"/>
        </w:rPr>
        <w:t xml:space="preserve"> </w:t>
      </w:r>
      <w:r>
        <w:rPr>
          <w:spacing w:val="-2"/>
        </w:rPr>
        <w:t>CERTIFICATION</w:t>
      </w:r>
    </w:p>
    <w:p w14:paraId="459CE697" w14:textId="77777777" w:rsidR="00E43B74" w:rsidRDefault="00E43B74">
      <w:pPr>
        <w:pStyle w:val="BodyText"/>
        <w:spacing w:before="2"/>
        <w:rPr>
          <w:b/>
        </w:rPr>
      </w:pPr>
    </w:p>
    <w:p w14:paraId="2F4705A0" w14:textId="77777777" w:rsidR="00E43B74" w:rsidRDefault="00C16F11">
      <w:pPr>
        <w:pStyle w:val="BodyText"/>
        <w:ind w:left="880" w:right="959"/>
      </w:pPr>
      <w:r>
        <w:t>Pursuant</w:t>
      </w:r>
      <w:r>
        <w:rPr>
          <w:spacing w:val="-6"/>
        </w:rPr>
        <w:t xml:space="preserve"> </w:t>
      </w:r>
      <w:r>
        <w:t>to</w:t>
      </w:r>
      <w:r>
        <w:rPr>
          <w:spacing w:val="-7"/>
        </w:rPr>
        <w:t xml:space="preserve"> </w:t>
      </w:r>
      <w:r>
        <w:t>Chapter</w:t>
      </w:r>
      <w:r>
        <w:rPr>
          <w:spacing w:val="-10"/>
        </w:rPr>
        <w:t xml:space="preserve"> </w:t>
      </w:r>
      <w:r>
        <w:t>62C</w:t>
      </w:r>
      <w:r>
        <w:rPr>
          <w:spacing w:val="-6"/>
        </w:rPr>
        <w:t xml:space="preserve"> </w:t>
      </w:r>
      <w:r>
        <w:t>of</w:t>
      </w:r>
      <w:r>
        <w:rPr>
          <w:spacing w:val="-9"/>
        </w:rPr>
        <w:t xml:space="preserve"> </w:t>
      </w:r>
      <w:r>
        <w:t>the</w:t>
      </w:r>
      <w:r>
        <w:rPr>
          <w:spacing w:val="-10"/>
        </w:rPr>
        <w:t xml:space="preserve"> </w:t>
      </w:r>
      <w:r>
        <w:t>Massachusetts</w:t>
      </w:r>
      <w:r>
        <w:rPr>
          <w:spacing w:val="-6"/>
        </w:rPr>
        <w:t xml:space="preserve"> </w:t>
      </w:r>
      <w:r>
        <w:t>General</w:t>
      </w:r>
      <w:r>
        <w:rPr>
          <w:spacing w:val="-3"/>
        </w:rPr>
        <w:t xml:space="preserve"> </w:t>
      </w:r>
      <w:r>
        <w:t>Laws,</w:t>
      </w:r>
      <w:r>
        <w:rPr>
          <w:spacing w:val="-7"/>
        </w:rPr>
        <w:t xml:space="preserve"> </w:t>
      </w:r>
      <w:r>
        <w:t>Section</w:t>
      </w:r>
      <w:r>
        <w:rPr>
          <w:spacing w:val="-6"/>
        </w:rPr>
        <w:t xml:space="preserve"> </w:t>
      </w:r>
      <w:r>
        <w:t>49A(b),</w:t>
      </w:r>
      <w:r>
        <w:rPr>
          <w:spacing w:val="-3"/>
        </w:rPr>
        <w:t xml:space="preserve"> </w:t>
      </w:r>
      <w:r>
        <w:t>I,</w:t>
      </w:r>
      <w:r>
        <w:rPr>
          <w:spacing w:val="-6"/>
        </w:rPr>
        <w:t xml:space="preserve"> </w:t>
      </w:r>
      <w:r>
        <w:t>the</w:t>
      </w:r>
      <w:r>
        <w:rPr>
          <w:spacing w:val="-10"/>
        </w:rPr>
        <w:t xml:space="preserve"> </w:t>
      </w:r>
      <w:r>
        <w:t>undersigned, authorized signatory for the below named business/organization, do hereby certify under the pains and penalties of perjury that said contractor has complied with all laws of the Commonwealth of Massachusetts relating to taxes, reporting of employees and contractors, and withholding and remitting child support.</w:t>
      </w:r>
    </w:p>
    <w:p w14:paraId="52AF8BA3" w14:textId="77777777" w:rsidR="00E43B74" w:rsidRDefault="00E43B74">
      <w:pPr>
        <w:pStyle w:val="BodyText"/>
      </w:pPr>
    </w:p>
    <w:p w14:paraId="338CD51E" w14:textId="77777777" w:rsidR="00E43B74" w:rsidRDefault="00E43B74">
      <w:pPr>
        <w:pStyle w:val="BodyText"/>
      </w:pPr>
    </w:p>
    <w:p w14:paraId="19717BE6" w14:textId="77777777" w:rsidR="003F1AD3" w:rsidRDefault="003F1AD3" w:rsidP="003F1AD3">
      <w:pPr>
        <w:pStyle w:val="BodyText"/>
        <w:rPr>
          <w:sz w:val="22"/>
        </w:rPr>
      </w:pPr>
    </w:p>
    <w:p w14:paraId="31AAE93E" w14:textId="77777777" w:rsidR="003F1AD3" w:rsidRDefault="003F1AD3" w:rsidP="003F1AD3">
      <w:pPr>
        <w:pStyle w:val="BodyText"/>
        <w:spacing w:before="5"/>
        <w:rPr>
          <w:sz w:val="22"/>
        </w:rPr>
      </w:pPr>
      <w:r>
        <w:rPr>
          <w:sz w:val="22"/>
        </w:rPr>
        <w:tab/>
        <w:t>_____________________________________________________________________________________</w:t>
      </w:r>
      <w:r>
        <w:rPr>
          <w:sz w:val="22"/>
        </w:rPr>
        <w:tab/>
      </w:r>
    </w:p>
    <w:p w14:paraId="04C2BC54" w14:textId="77777777" w:rsidR="003F1AD3" w:rsidRDefault="003F1AD3" w:rsidP="003F1AD3">
      <w:pPr>
        <w:ind w:left="880"/>
      </w:pPr>
      <w:r>
        <w:t>Name</w:t>
      </w:r>
      <w:r>
        <w:rPr>
          <w:spacing w:val="-13"/>
        </w:rPr>
        <w:t xml:space="preserve"> </w:t>
      </w:r>
      <w:r>
        <w:rPr>
          <w:spacing w:val="-2"/>
        </w:rPr>
        <w:t>(Print)</w:t>
      </w:r>
    </w:p>
    <w:p w14:paraId="3DBF9CF6" w14:textId="77777777" w:rsidR="003F1AD3" w:rsidRDefault="003F1AD3" w:rsidP="003F1AD3">
      <w:pPr>
        <w:pStyle w:val="BodyText"/>
        <w:rPr>
          <w:sz w:val="22"/>
        </w:rPr>
      </w:pPr>
    </w:p>
    <w:p w14:paraId="7AF556EA" w14:textId="77777777" w:rsidR="003F1AD3" w:rsidRDefault="003F1AD3" w:rsidP="003F1AD3">
      <w:pPr>
        <w:pStyle w:val="BodyText"/>
        <w:spacing w:before="5"/>
        <w:rPr>
          <w:sz w:val="22"/>
        </w:rPr>
      </w:pPr>
      <w:r>
        <w:rPr>
          <w:sz w:val="22"/>
        </w:rPr>
        <w:tab/>
        <w:t>_____________________________________________________________________________________</w:t>
      </w:r>
      <w:r>
        <w:rPr>
          <w:sz w:val="22"/>
        </w:rPr>
        <w:tab/>
      </w:r>
    </w:p>
    <w:p w14:paraId="31144F23" w14:textId="770771E8" w:rsidR="003F1AD3" w:rsidRDefault="003F1AD3" w:rsidP="003F1AD3">
      <w:pPr>
        <w:ind w:left="880"/>
        <w:jc w:val="both"/>
      </w:pPr>
      <w:r>
        <w:rPr>
          <w:spacing w:val="-2"/>
        </w:rPr>
        <w:t xml:space="preserve">Signature </w:t>
      </w:r>
      <w:r>
        <w:rPr>
          <w:spacing w:val="-2"/>
        </w:rPr>
        <w:tab/>
      </w:r>
      <w:r>
        <w:rPr>
          <w:spacing w:val="-2"/>
        </w:rPr>
        <w:tab/>
      </w:r>
      <w:r>
        <w:rPr>
          <w:spacing w:val="-2"/>
        </w:rPr>
        <w:tab/>
      </w:r>
      <w:r>
        <w:rPr>
          <w:spacing w:val="-2"/>
        </w:rPr>
        <w:tab/>
      </w:r>
      <w:r>
        <w:rPr>
          <w:spacing w:val="-2"/>
        </w:rPr>
        <w:tab/>
      </w:r>
    </w:p>
    <w:p w14:paraId="732CBC91" w14:textId="77777777" w:rsidR="003F1AD3" w:rsidRDefault="003F1AD3" w:rsidP="003F1AD3">
      <w:pPr>
        <w:spacing w:before="16"/>
        <w:ind w:left="880"/>
      </w:pPr>
    </w:p>
    <w:p w14:paraId="164AF220" w14:textId="77777777" w:rsidR="003F1AD3" w:rsidRDefault="003F1AD3" w:rsidP="003F1AD3">
      <w:pPr>
        <w:pStyle w:val="BodyText"/>
        <w:rPr>
          <w:sz w:val="22"/>
        </w:rPr>
      </w:pPr>
    </w:p>
    <w:p w14:paraId="54377B62" w14:textId="77777777" w:rsidR="003F1AD3" w:rsidRDefault="003F1AD3" w:rsidP="003F1AD3">
      <w:pPr>
        <w:pStyle w:val="BodyText"/>
        <w:spacing w:before="5"/>
        <w:rPr>
          <w:sz w:val="22"/>
        </w:rPr>
      </w:pPr>
      <w:r>
        <w:rPr>
          <w:sz w:val="22"/>
        </w:rPr>
        <w:tab/>
        <w:t>_____________________________________________________________________________________</w:t>
      </w:r>
      <w:r>
        <w:rPr>
          <w:sz w:val="22"/>
        </w:rPr>
        <w:tab/>
      </w:r>
    </w:p>
    <w:p w14:paraId="6F853C8F" w14:textId="77777777" w:rsidR="003F1AD3" w:rsidRDefault="003F1AD3" w:rsidP="003F1AD3">
      <w:pPr>
        <w:tabs>
          <w:tab w:val="left" w:pos="5921"/>
        </w:tabs>
        <w:ind w:left="880"/>
      </w:pPr>
      <w:r>
        <w:rPr>
          <w:spacing w:val="-2"/>
        </w:rPr>
        <w:t>Title</w:t>
      </w:r>
      <w:r>
        <w:tab/>
      </w:r>
      <w:r>
        <w:rPr>
          <w:spacing w:val="-4"/>
        </w:rPr>
        <w:t>Date</w:t>
      </w:r>
    </w:p>
    <w:p w14:paraId="75235A29" w14:textId="77777777" w:rsidR="001B4167" w:rsidRDefault="001B4167" w:rsidP="003F1AD3">
      <w:pPr>
        <w:spacing w:before="79" w:line="480" w:lineRule="auto"/>
        <w:ind w:left="4092" w:right="4151" w:firstLine="60"/>
        <w:jc w:val="center"/>
        <w:rPr>
          <w:b/>
        </w:rPr>
      </w:pPr>
    </w:p>
    <w:sectPr w:rsidR="001B4167" w:rsidSect="001B416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63F"/>
    <w:multiLevelType w:val="hybridMultilevel"/>
    <w:tmpl w:val="53FC3C78"/>
    <w:lvl w:ilvl="0" w:tplc="49B4E51A">
      <w:start w:val="1"/>
      <w:numFmt w:val="upperLetter"/>
      <w:lvlText w:val="%1)"/>
      <w:lvlJc w:val="left"/>
      <w:pPr>
        <w:ind w:left="1456" w:hanging="720"/>
        <w:jc w:val="left"/>
      </w:pPr>
      <w:rPr>
        <w:rFonts w:ascii="Times New Roman" w:eastAsia="Times New Roman" w:hAnsi="Times New Roman" w:cs="Times New Roman" w:hint="default"/>
        <w:b w:val="0"/>
        <w:bCs w:val="0"/>
        <w:i w:val="0"/>
        <w:iCs w:val="0"/>
        <w:spacing w:val="-15"/>
        <w:w w:val="100"/>
        <w:sz w:val="24"/>
        <w:szCs w:val="24"/>
        <w:lang w:val="en-US" w:eastAsia="en-US" w:bidi="ar-SA"/>
      </w:rPr>
    </w:lvl>
    <w:lvl w:ilvl="1" w:tplc="94585878">
      <w:numFmt w:val="bullet"/>
      <w:lvlText w:val="•"/>
      <w:lvlJc w:val="left"/>
      <w:pPr>
        <w:ind w:left="2432" w:hanging="720"/>
      </w:pPr>
      <w:rPr>
        <w:rFonts w:hint="default"/>
        <w:lang w:val="en-US" w:eastAsia="en-US" w:bidi="ar-SA"/>
      </w:rPr>
    </w:lvl>
    <w:lvl w:ilvl="2" w:tplc="7A069DD0">
      <w:numFmt w:val="bullet"/>
      <w:lvlText w:val="•"/>
      <w:lvlJc w:val="left"/>
      <w:pPr>
        <w:ind w:left="3404" w:hanging="720"/>
      </w:pPr>
      <w:rPr>
        <w:rFonts w:hint="default"/>
        <w:lang w:val="en-US" w:eastAsia="en-US" w:bidi="ar-SA"/>
      </w:rPr>
    </w:lvl>
    <w:lvl w:ilvl="3" w:tplc="B6347BAA">
      <w:numFmt w:val="bullet"/>
      <w:lvlText w:val="•"/>
      <w:lvlJc w:val="left"/>
      <w:pPr>
        <w:ind w:left="4376" w:hanging="720"/>
      </w:pPr>
      <w:rPr>
        <w:rFonts w:hint="default"/>
        <w:lang w:val="en-US" w:eastAsia="en-US" w:bidi="ar-SA"/>
      </w:rPr>
    </w:lvl>
    <w:lvl w:ilvl="4" w:tplc="98BAC4EE">
      <w:numFmt w:val="bullet"/>
      <w:lvlText w:val="•"/>
      <w:lvlJc w:val="left"/>
      <w:pPr>
        <w:ind w:left="5348" w:hanging="720"/>
      </w:pPr>
      <w:rPr>
        <w:rFonts w:hint="default"/>
        <w:lang w:val="en-US" w:eastAsia="en-US" w:bidi="ar-SA"/>
      </w:rPr>
    </w:lvl>
    <w:lvl w:ilvl="5" w:tplc="698A6022">
      <w:numFmt w:val="bullet"/>
      <w:lvlText w:val="•"/>
      <w:lvlJc w:val="left"/>
      <w:pPr>
        <w:ind w:left="6320" w:hanging="720"/>
      </w:pPr>
      <w:rPr>
        <w:rFonts w:hint="default"/>
        <w:lang w:val="en-US" w:eastAsia="en-US" w:bidi="ar-SA"/>
      </w:rPr>
    </w:lvl>
    <w:lvl w:ilvl="6" w:tplc="4BC09782">
      <w:numFmt w:val="bullet"/>
      <w:lvlText w:val="•"/>
      <w:lvlJc w:val="left"/>
      <w:pPr>
        <w:ind w:left="7292" w:hanging="720"/>
      </w:pPr>
      <w:rPr>
        <w:rFonts w:hint="default"/>
        <w:lang w:val="en-US" w:eastAsia="en-US" w:bidi="ar-SA"/>
      </w:rPr>
    </w:lvl>
    <w:lvl w:ilvl="7" w:tplc="E6283898">
      <w:numFmt w:val="bullet"/>
      <w:lvlText w:val="•"/>
      <w:lvlJc w:val="left"/>
      <w:pPr>
        <w:ind w:left="8264" w:hanging="720"/>
      </w:pPr>
      <w:rPr>
        <w:rFonts w:hint="default"/>
        <w:lang w:val="en-US" w:eastAsia="en-US" w:bidi="ar-SA"/>
      </w:rPr>
    </w:lvl>
    <w:lvl w:ilvl="8" w:tplc="6F687CB4">
      <w:numFmt w:val="bullet"/>
      <w:lvlText w:val="•"/>
      <w:lvlJc w:val="left"/>
      <w:pPr>
        <w:ind w:left="9236" w:hanging="720"/>
      </w:pPr>
      <w:rPr>
        <w:rFonts w:hint="default"/>
        <w:lang w:val="en-US" w:eastAsia="en-US" w:bidi="ar-SA"/>
      </w:rPr>
    </w:lvl>
  </w:abstractNum>
  <w:abstractNum w:abstractNumId="1" w15:restartNumberingAfterBreak="0">
    <w:nsid w:val="163E7E86"/>
    <w:multiLevelType w:val="hybridMultilevel"/>
    <w:tmpl w:val="7D72E93A"/>
    <w:lvl w:ilvl="0" w:tplc="E0E06DD2">
      <w:start w:val="1"/>
      <w:numFmt w:val="decimal"/>
      <w:lvlText w:val="%1."/>
      <w:lvlJc w:val="left"/>
      <w:pPr>
        <w:ind w:left="736" w:hanging="272"/>
        <w:jc w:val="left"/>
      </w:pPr>
      <w:rPr>
        <w:rFonts w:ascii="Times New Roman" w:eastAsia="Times New Roman" w:hAnsi="Times New Roman" w:cs="Times New Roman" w:hint="default"/>
        <w:b/>
        <w:bCs/>
        <w:i w:val="0"/>
        <w:iCs w:val="0"/>
        <w:spacing w:val="0"/>
        <w:w w:val="100"/>
        <w:sz w:val="22"/>
        <w:szCs w:val="22"/>
        <w:lang w:val="en-US" w:eastAsia="en-US" w:bidi="ar-SA"/>
      </w:rPr>
    </w:lvl>
    <w:lvl w:ilvl="1" w:tplc="8D905D60">
      <w:numFmt w:val="bullet"/>
      <w:lvlText w:val="•"/>
      <w:lvlJc w:val="left"/>
      <w:pPr>
        <w:ind w:left="1784" w:hanging="272"/>
      </w:pPr>
      <w:rPr>
        <w:rFonts w:hint="default"/>
        <w:lang w:val="en-US" w:eastAsia="en-US" w:bidi="ar-SA"/>
      </w:rPr>
    </w:lvl>
    <w:lvl w:ilvl="2" w:tplc="BDF8490C">
      <w:numFmt w:val="bullet"/>
      <w:lvlText w:val="•"/>
      <w:lvlJc w:val="left"/>
      <w:pPr>
        <w:ind w:left="2828" w:hanging="272"/>
      </w:pPr>
      <w:rPr>
        <w:rFonts w:hint="default"/>
        <w:lang w:val="en-US" w:eastAsia="en-US" w:bidi="ar-SA"/>
      </w:rPr>
    </w:lvl>
    <w:lvl w:ilvl="3" w:tplc="C7408AE4">
      <w:numFmt w:val="bullet"/>
      <w:lvlText w:val="•"/>
      <w:lvlJc w:val="left"/>
      <w:pPr>
        <w:ind w:left="3872" w:hanging="272"/>
      </w:pPr>
      <w:rPr>
        <w:rFonts w:hint="default"/>
        <w:lang w:val="en-US" w:eastAsia="en-US" w:bidi="ar-SA"/>
      </w:rPr>
    </w:lvl>
    <w:lvl w:ilvl="4" w:tplc="E5767254">
      <w:numFmt w:val="bullet"/>
      <w:lvlText w:val="•"/>
      <w:lvlJc w:val="left"/>
      <w:pPr>
        <w:ind w:left="4916" w:hanging="272"/>
      </w:pPr>
      <w:rPr>
        <w:rFonts w:hint="default"/>
        <w:lang w:val="en-US" w:eastAsia="en-US" w:bidi="ar-SA"/>
      </w:rPr>
    </w:lvl>
    <w:lvl w:ilvl="5" w:tplc="85CC8B84">
      <w:numFmt w:val="bullet"/>
      <w:lvlText w:val="•"/>
      <w:lvlJc w:val="left"/>
      <w:pPr>
        <w:ind w:left="5960" w:hanging="272"/>
      </w:pPr>
      <w:rPr>
        <w:rFonts w:hint="default"/>
        <w:lang w:val="en-US" w:eastAsia="en-US" w:bidi="ar-SA"/>
      </w:rPr>
    </w:lvl>
    <w:lvl w:ilvl="6" w:tplc="A978CC7C">
      <w:numFmt w:val="bullet"/>
      <w:lvlText w:val="•"/>
      <w:lvlJc w:val="left"/>
      <w:pPr>
        <w:ind w:left="7004" w:hanging="272"/>
      </w:pPr>
      <w:rPr>
        <w:rFonts w:hint="default"/>
        <w:lang w:val="en-US" w:eastAsia="en-US" w:bidi="ar-SA"/>
      </w:rPr>
    </w:lvl>
    <w:lvl w:ilvl="7" w:tplc="5034429C">
      <w:numFmt w:val="bullet"/>
      <w:lvlText w:val="•"/>
      <w:lvlJc w:val="left"/>
      <w:pPr>
        <w:ind w:left="8048" w:hanging="272"/>
      </w:pPr>
      <w:rPr>
        <w:rFonts w:hint="default"/>
        <w:lang w:val="en-US" w:eastAsia="en-US" w:bidi="ar-SA"/>
      </w:rPr>
    </w:lvl>
    <w:lvl w:ilvl="8" w:tplc="E05E2AE8">
      <w:numFmt w:val="bullet"/>
      <w:lvlText w:val="•"/>
      <w:lvlJc w:val="left"/>
      <w:pPr>
        <w:ind w:left="9092" w:hanging="272"/>
      </w:pPr>
      <w:rPr>
        <w:rFonts w:hint="default"/>
        <w:lang w:val="en-US" w:eastAsia="en-US" w:bidi="ar-SA"/>
      </w:rPr>
    </w:lvl>
  </w:abstractNum>
  <w:abstractNum w:abstractNumId="2" w15:restartNumberingAfterBreak="0">
    <w:nsid w:val="456450EC"/>
    <w:multiLevelType w:val="hybridMultilevel"/>
    <w:tmpl w:val="8B967D46"/>
    <w:lvl w:ilvl="0" w:tplc="7468418E">
      <w:start w:val="1"/>
      <w:numFmt w:val="decimal"/>
      <w:lvlText w:val="%1."/>
      <w:lvlJc w:val="left"/>
      <w:pPr>
        <w:ind w:left="880" w:hanging="721"/>
        <w:jc w:val="left"/>
      </w:pPr>
      <w:rPr>
        <w:rFonts w:ascii="Times New Roman" w:eastAsia="Times New Roman" w:hAnsi="Times New Roman" w:cs="Times New Roman" w:hint="default"/>
        <w:b/>
        <w:bCs/>
        <w:i w:val="0"/>
        <w:iCs w:val="0"/>
        <w:spacing w:val="0"/>
        <w:w w:val="100"/>
        <w:sz w:val="24"/>
        <w:szCs w:val="24"/>
        <w:lang w:val="en-US" w:eastAsia="en-US" w:bidi="ar-SA"/>
      </w:rPr>
    </w:lvl>
    <w:lvl w:ilvl="1" w:tplc="39C6EC10">
      <w:start w:val="1"/>
      <w:numFmt w:val="lowerLetter"/>
      <w:lvlText w:val="%2."/>
      <w:lvlJc w:val="left"/>
      <w:pPr>
        <w:ind w:left="88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BEAEA13E">
      <w:numFmt w:val="bullet"/>
      <w:lvlText w:val="•"/>
      <w:lvlJc w:val="left"/>
      <w:pPr>
        <w:ind w:left="2344" w:hanging="360"/>
      </w:pPr>
      <w:rPr>
        <w:rFonts w:hint="default"/>
        <w:lang w:val="en-US" w:eastAsia="en-US" w:bidi="ar-SA"/>
      </w:rPr>
    </w:lvl>
    <w:lvl w:ilvl="3" w:tplc="56127BD0">
      <w:numFmt w:val="bullet"/>
      <w:lvlText w:val="•"/>
      <w:lvlJc w:val="left"/>
      <w:pPr>
        <w:ind w:left="3448" w:hanging="360"/>
      </w:pPr>
      <w:rPr>
        <w:rFonts w:hint="default"/>
        <w:lang w:val="en-US" w:eastAsia="en-US" w:bidi="ar-SA"/>
      </w:rPr>
    </w:lvl>
    <w:lvl w:ilvl="4" w:tplc="769A8960">
      <w:numFmt w:val="bullet"/>
      <w:lvlText w:val="•"/>
      <w:lvlJc w:val="left"/>
      <w:pPr>
        <w:ind w:left="4553" w:hanging="360"/>
      </w:pPr>
      <w:rPr>
        <w:rFonts w:hint="default"/>
        <w:lang w:val="en-US" w:eastAsia="en-US" w:bidi="ar-SA"/>
      </w:rPr>
    </w:lvl>
    <w:lvl w:ilvl="5" w:tplc="AB927C8A">
      <w:numFmt w:val="bullet"/>
      <w:lvlText w:val="•"/>
      <w:lvlJc w:val="left"/>
      <w:pPr>
        <w:ind w:left="5657" w:hanging="360"/>
      </w:pPr>
      <w:rPr>
        <w:rFonts w:hint="default"/>
        <w:lang w:val="en-US" w:eastAsia="en-US" w:bidi="ar-SA"/>
      </w:rPr>
    </w:lvl>
    <w:lvl w:ilvl="6" w:tplc="1BDC44F4">
      <w:numFmt w:val="bullet"/>
      <w:lvlText w:val="•"/>
      <w:lvlJc w:val="left"/>
      <w:pPr>
        <w:ind w:left="6762" w:hanging="360"/>
      </w:pPr>
      <w:rPr>
        <w:rFonts w:hint="default"/>
        <w:lang w:val="en-US" w:eastAsia="en-US" w:bidi="ar-SA"/>
      </w:rPr>
    </w:lvl>
    <w:lvl w:ilvl="7" w:tplc="C0B2E028">
      <w:numFmt w:val="bullet"/>
      <w:lvlText w:val="•"/>
      <w:lvlJc w:val="left"/>
      <w:pPr>
        <w:ind w:left="7866" w:hanging="360"/>
      </w:pPr>
      <w:rPr>
        <w:rFonts w:hint="default"/>
        <w:lang w:val="en-US" w:eastAsia="en-US" w:bidi="ar-SA"/>
      </w:rPr>
    </w:lvl>
    <w:lvl w:ilvl="8" w:tplc="F7F4E232">
      <w:numFmt w:val="bullet"/>
      <w:lvlText w:val="•"/>
      <w:lvlJc w:val="left"/>
      <w:pPr>
        <w:ind w:left="8971" w:hanging="360"/>
      </w:pPr>
      <w:rPr>
        <w:rFonts w:hint="default"/>
        <w:lang w:val="en-US" w:eastAsia="en-US" w:bidi="ar-SA"/>
      </w:rPr>
    </w:lvl>
  </w:abstractNum>
  <w:abstractNum w:abstractNumId="3" w15:restartNumberingAfterBreak="0">
    <w:nsid w:val="4EF71C30"/>
    <w:multiLevelType w:val="hybridMultilevel"/>
    <w:tmpl w:val="0A165A58"/>
    <w:lvl w:ilvl="0" w:tplc="71B6B23E">
      <w:numFmt w:val="bullet"/>
      <w:lvlText w:val=""/>
      <w:lvlJc w:val="left"/>
      <w:pPr>
        <w:ind w:left="620" w:hanging="360"/>
      </w:pPr>
      <w:rPr>
        <w:rFonts w:ascii="Symbol" w:eastAsia="Symbol" w:hAnsi="Symbol" w:cs="Symbol" w:hint="default"/>
        <w:b w:val="0"/>
        <w:bCs w:val="0"/>
        <w:i w:val="0"/>
        <w:iCs w:val="0"/>
        <w:color w:val="1D1D1D"/>
        <w:spacing w:val="0"/>
        <w:w w:val="100"/>
        <w:sz w:val="24"/>
        <w:szCs w:val="24"/>
        <w:lang w:val="en-US" w:eastAsia="en-US" w:bidi="ar-SA"/>
      </w:rPr>
    </w:lvl>
    <w:lvl w:ilvl="1" w:tplc="9D4A95CE">
      <w:numFmt w:val="bullet"/>
      <w:lvlText w:val="•"/>
      <w:lvlJc w:val="left"/>
      <w:pPr>
        <w:ind w:left="1676" w:hanging="360"/>
      </w:pPr>
      <w:rPr>
        <w:rFonts w:hint="default"/>
        <w:lang w:val="en-US" w:eastAsia="en-US" w:bidi="ar-SA"/>
      </w:rPr>
    </w:lvl>
    <w:lvl w:ilvl="2" w:tplc="9EF24730">
      <w:numFmt w:val="bullet"/>
      <w:lvlText w:val="•"/>
      <w:lvlJc w:val="left"/>
      <w:pPr>
        <w:ind w:left="2732" w:hanging="360"/>
      </w:pPr>
      <w:rPr>
        <w:rFonts w:hint="default"/>
        <w:lang w:val="en-US" w:eastAsia="en-US" w:bidi="ar-SA"/>
      </w:rPr>
    </w:lvl>
    <w:lvl w:ilvl="3" w:tplc="5DCCC2BC">
      <w:numFmt w:val="bullet"/>
      <w:lvlText w:val="•"/>
      <w:lvlJc w:val="left"/>
      <w:pPr>
        <w:ind w:left="3788" w:hanging="360"/>
      </w:pPr>
      <w:rPr>
        <w:rFonts w:hint="default"/>
        <w:lang w:val="en-US" w:eastAsia="en-US" w:bidi="ar-SA"/>
      </w:rPr>
    </w:lvl>
    <w:lvl w:ilvl="4" w:tplc="18D4D344">
      <w:numFmt w:val="bullet"/>
      <w:lvlText w:val="•"/>
      <w:lvlJc w:val="left"/>
      <w:pPr>
        <w:ind w:left="4844" w:hanging="360"/>
      </w:pPr>
      <w:rPr>
        <w:rFonts w:hint="default"/>
        <w:lang w:val="en-US" w:eastAsia="en-US" w:bidi="ar-SA"/>
      </w:rPr>
    </w:lvl>
    <w:lvl w:ilvl="5" w:tplc="6928AD06">
      <w:numFmt w:val="bullet"/>
      <w:lvlText w:val="•"/>
      <w:lvlJc w:val="left"/>
      <w:pPr>
        <w:ind w:left="5900" w:hanging="360"/>
      </w:pPr>
      <w:rPr>
        <w:rFonts w:hint="default"/>
        <w:lang w:val="en-US" w:eastAsia="en-US" w:bidi="ar-SA"/>
      </w:rPr>
    </w:lvl>
    <w:lvl w:ilvl="6" w:tplc="58E8336A">
      <w:numFmt w:val="bullet"/>
      <w:lvlText w:val="•"/>
      <w:lvlJc w:val="left"/>
      <w:pPr>
        <w:ind w:left="6956" w:hanging="360"/>
      </w:pPr>
      <w:rPr>
        <w:rFonts w:hint="default"/>
        <w:lang w:val="en-US" w:eastAsia="en-US" w:bidi="ar-SA"/>
      </w:rPr>
    </w:lvl>
    <w:lvl w:ilvl="7" w:tplc="D0246B50">
      <w:numFmt w:val="bullet"/>
      <w:lvlText w:val="•"/>
      <w:lvlJc w:val="left"/>
      <w:pPr>
        <w:ind w:left="8012" w:hanging="360"/>
      </w:pPr>
      <w:rPr>
        <w:rFonts w:hint="default"/>
        <w:lang w:val="en-US" w:eastAsia="en-US" w:bidi="ar-SA"/>
      </w:rPr>
    </w:lvl>
    <w:lvl w:ilvl="8" w:tplc="7E80629E">
      <w:numFmt w:val="bullet"/>
      <w:lvlText w:val="•"/>
      <w:lvlJc w:val="left"/>
      <w:pPr>
        <w:ind w:left="9068" w:hanging="360"/>
      </w:pPr>
      <w:rPr>
        <w:rFonts w:hint="default"/>
        <w:lang w:val="en-US" w:eastAsia="en-US" w:bidi="ar-SA"/>
      </w:rPr>
    </w:lvl>
  </w:abstractNum>
  <w:abstractNum w:abstractNumId="4" w15:restartNumberingAfterBreak="0">
    <w:nsid w:val="72C25827"/>
    <w:multiLevelType w:val="hybridMultilevel"/>
    <w:tmpl w:val="0EE60E92"/>
    <w:lvl w:ilvl="0" w:tplc="39606C2A">
      <w:start w:val="1"/>
      <w:numFmt w:val="decimal"/>
      <w:lvlText w:val="%1."/>
      <w:lvlJc w:val="left"/>
      <w:pPr>
        <w:ind w:left="661" w:hanging="221"/>
        <w:jc w:val="left"/>
      </w:pPr>
      <w:rPr>
        <w:rFonts w:ascii="Times New Roman" w:eastAsia="Times New Roman" w:hAnsi="Times New Roman" w:cs="Times New Roman" w:hint="default"/>
        <w:b/>
        <w:bCs/>
        <w:i w:val="0"/>
        <w:iCs w:val="0"/>
        <w:spacing w:val="0"/>
        <w:w w:val="100"/>
        <w:sz w:val="22"/>
        <w:szCs w:val="22"/>
        <w:lang w:val="en-US" w:eastAsia="en-US" w:bidi="ar-SA"/>
      </w:rPr>
    </w:lvl>
    <w:lvl w:ilvl="1" w:tplc="F8D0E566">
      <w:numFmt w:val="bullet"/>
      <w:lvlText w:val="•"/>
      <w:lvlJc w:val="left"/>
      <w:pPr>
        <w:ind w:left="1712" w:hanging="221"/>
      </w:pPr>
      <w:rPr>
        <w:rFonts w:hint="default"/>
        <w:lang w:val="en-US" w:eastAsia="en-US" w:bidi="ar-SA"/>
      </w:rPr>
    </w:lvl>
    <w:lvl w:ilvl="2" w:tplc="3F38CD96">
      <w:numFmt w:val="bullet"/>
      <w:lvlText w:val="•"/>
      <w:lvlJc w:val="left"/>
      <w:pPr>
        <w:ind w:left="2764" w:hanging="221"/>
      </w:pPr>
      <w:rPr>
        <w:rFonts w:hint="default"/>
        <w:lang w:val="en-US" w:eastAsia="en-US" w:bidi="ar-SA"/>
      </w:rPr>
    </w:lvl>
    <w:lvl w:ilvl="3" w:tplc="93C46CA6">
      <w:numFmt w:val="bullet"/>
      <w:lvlText w:val="•"/>
      <w:lvlJc w:val="left"/>
      <w:pPr>
        <w:ind w:left="3816" w:hanging="221"/>
      </w:pPr>
      <w:rPr>
        <w:rFonts w:hint="default"/>
        <w:lang w:val="en-US" w:eastAsia="en-US" w:bidi="ar-SA"/>
      </w:rPr>
    </w:lvl>
    <w:lvl w:ilvl="4" w:tplc="9A1248F6">
      <w:numFmt w:val="bullet"/>
      <w:lvlText w:val="•"/>
      <w:lvlJc w:val="left"/>
      <w:pPr>
        <w:ind w:left="4868" w:hanging="221"/>
      </w:pPr>
      <w:rPr>
        <w:rFonts w:hint="default"/>
        <w:lang w:val="en-US" w:eastAsia="en-US" w:bidi="ar-SA"/>
      </w:rPr>
    </w:lvl>
    <w:lvl w:ilvl="5" w:tplc="5E125F8A">
      <w:numFmt w:val="bullet"/>
      <w:lvlText w:val="•"/>
      <w:lvlJc w:val="left"/>
      <w:pPr>
        <w:ind w:left="5920" w:hanging="221"/>
      </w:pPr>
      <w:rPr>
        <w:rFonts w:hint="default"/>
        <w:lang w:val="en-US" w:eastAsia="en-US" w:bidi="ar-SA"/>
      </w:rPr>
    </w:lvl>
    <w:lvl w:ilvl="6" w:tplc="B2C6D75C">
      <w:numFmt w:val="bullet"/>
      <w:lvlText w:val="•"/>
      <w:lvlJc w:val="left"/>
      <w:pPr>
        <w:ind w:left="6972" w:hanging="221"/>
      </w:pPr>
      <w:rPr>
        <w:rFonts w:hint="default"/>
        <w:lang w:val="en-US" w:eastAsia="en-US" w:bidi="ar-SA"/>
      </w:rPr>
    </w:lvl>
    <w:lvl w:ilvl="7" w:tplc="98AEDF84">
      <w:numFmt w:val="bullet"/>
      <w:lvlText w:val="•"/>
      <w:lvlJc w:val="left"/>
      <w:pPr>
        <w:ind w:left="8024" w:hanging="221"/>
      </w:pPr>
      <w:rPr>
        <w:rFonts w:hint="default"/>
        <w:lang w:val="en-US" w:eastAsia="en-US" w:bidi="ar-SA"/>
      </w:rPr>
    </w:lvl>
    <w:lvl w:ilvl="8" w:tplc="60B67BA0">
      <w:numFmt w:val="bullet"/>
      <w:lvlText w:val="•"/>
      <w:lvlJc w:val="left"/>
      <w:pPr>
        <w:ind w:left="9076" w:hanging="221"/>
      </w:pPr>
      <w:rPr>
        <w:rFonts w:hint="default"/>
        <w:lang w:val="en-US" w:eastAsia="en-US" w:bidi="ar-SA"/>
      </w:rPr>
    </w:lvl>
  </w:abstractNum>
  <w:num w:numId="1" w16cid:durableId="957376115">
    <w:abstractNumId w:val="2"/>
  </w:num>
  <w:num w:numId="2" w16cid:durableId="1192765330">
    <w:abstractNumId w:val="0"/>
  </w:num>
  <w:num w:numId="3" w16cid:durableId="1557741945">
    <w:abstractNumId w:val="3"/>
  </w:num>
  <w:num w:numId="4" w16cid:durableId="100148998">
    <w:abstractNumId w:val="4"/>
  </w:num>
  <w:num w:numId="5" w16cid:durableId="1163203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43B74"/>
    <w:rsid w:val="001B4167"/>
    <w:rsid w:val="003F1AD3"/>
    <w:rsid w:val="004E36B1"/>
    <w:rsid w:val="00A214E1"/>
    <w:rsid w:val="00B00E07"/>
    <w:rsid w:val="00C16F11"/>
    <w:rsid w:val="00C41423"/>
    <w:rsid w:val="00CF3800"/>
    <w:rsid w:val="00DD536F"/>
    <w:rsid w:val="00E15F74"/>
    <w:rsid w:val="00E43B74"/>
    <w:rsid w:val="00EA00B5"/>
    <w:rsid w:val="00F07582"/>
    <w:rsid w:val="00FE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2149"/>
  <w15:docId w15:val="{A1C1EF22-50C7-4473-8843-FD337719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464"/>
      <w:outlineLvl w:val="0"/>
    </w:pPr>
    <w:rPr>
      <w:b/>
      <w:bCs/>
      <w:sz w:val="28"/>
      <w:szCs w:val="28"/>
    </w:rPr>
  </w:style>
  <w:style w:type="paragraph" w:styleId="Heading2">
    <w:name w:val="heading 2"/>
    <w:basedOn w:val="Normal"/>
    <w:uiPriority w:val="9"/>
    <w:unhideWhenUsed/>
    <w:qFormat/>
    <w:pPr>
      <w:ind w:left="880" w:hanging="720"/>
      <w:outlineLvl w:val="1"/>
    </w:pPr>
    <w:rPr>
      <w:b/>
      <w:bCs/>
      <w:sz w:val="24"/>
      <w:szCs w:val="24"/>
    </w:rPr>
  </w:style>
  <w:style w:type="paragraph" w:styleId="Heading3">
    <w:name w:val="heading 3"/>
    <w:basedOn w:val="Normal"/>
    <w:uiPriority w:val="9"/>
    <w:unhideWhenUsed/>
    <w:qFormat/>
    <w:pPr>
      <w:ind w:left="62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link w:val="TitleChar"/>
    <w:uiPriority w:val="1"/>
    <w:qFormat/>
    <w:pPr>
      <w:spacing w:before="67"/>
      <w:ind w:left="1913" w:right="1963"/>
      <w:jc w:val="center"/>
    </w:pPr>
    <w:rPr>
      <w:b/>
      <w:bCs/>
      <w:sz w:val="36"/>
      <w:szCs w:val="36"/>
    </w:rPr>
  </w:style>
  <w:style w:type="paragraph" w:styleId="ListParagraph">
    <w:name w:val="List Paragraph"/>
    <w:basedOn w:val="Normal"/>
    <w:uiPriority w:val="1"/>
    <w:qFormat/>
    <w:pPr>
      <w:ind w:left="880"/>
    </w:pPr>
  </w:style>
  <w:style w:type="paragraph" w:customStyle="1" w:styleId="TableParagraph">
    <w:name w:val="Table Paragraph"/>
    <w:basedOn w:val="Normal"/>
    <w:uiPriority w:val="1"/>
    <w:qFormat/>
    <w:pPr>
      <w:ind w:left="161"/>
    </w:pPr>
  </w:style>
  <w:style w:type="character" w:styleId="Hyperlink">
    <w:name w:val="Hyperlink"/>
    <w:basedOn w:val="DefaultParagraphFont"/>
    <w:uiPriority w:val="99"/>
    <w:unhideWhenUsed/>
    <w:rsid w:val="004E36B1"/>
    <w:rPr>
      <w:color w:val="0000FF"/>
      <w:u w:val="single"/>
    </w:rPr>
  </w:style>
  <w:style w:type="character" w:styleId="UnresolvedMention">
    <w:name w:val="Unresolved Mention"/>
    <w:basedOn w:val="DefaultParagraphFont"/>
    <w:uiPriority w:val="99"/>
    <w:semiHidden/>
    <w:unhideWhenUsed/>
    <w:rsid w:val="004E36B1"/>
    <w:rPr>
      <w:color w:val="605E5C"/>
      <w:shd w:val="clear" w:color="auto" w:fill="E1DFDD"/>
    </w:rPr>
  </w:style>
  <w:style w:type="character" w:customStyle="1" w:styleId="TitleChar">
    <w:name w:val="Title Char"/>
    <w:basedOn w:val="DefaultParagraphFont"/>
    <w:link w:val="Title"/>
    <w:uiPriority w:val="1"/>
    <w:rsid w:val="00A214E1"/>
    <w:rPr>
      <w:rFonts w:ascii="Times New Roman" w:eastAsia="Times New Roman" w:hAnsi="Times New Roman" w:cs="Times New Roman"/>
      <w:b/>
      <w:bCs/>
      <w:sz w:val="36"/>
      <w:szCs w:val="36"/>
    </w:rPr>
  </w:style>
  <w:style w:type="table" w:styleId="TableGrid">
    <w:name w:val="Table Grid"/>
    <w:basedOn w:val="TableNormal"/>
    <w:uiPriority w:val="39"/>
    <w:rsid w:val="00A21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ityofeverett.com/city-hall/departments/finance-department/purchas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mailto:allison.jenkins@ci.Everett.ma.us"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CITY OF FALL RIVER</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FALL RIVER</dc:title>
  <dc:creator>Al Oliveira</dc:creator>
  <cp:lastModifiedBy>Allison Jenkins</cp:lastModifiedBy>
  <cp:revision>8</cp:revision>
  <cp:lastPrinted>2024-02-20T20:15:00Z</cp:lastPrinted>
  <dcterms:created xsi:type="dcterms:W3CDTF">2024-02-20T19:07:00Z</dcterms:created>
  <dcterms:modified xsi:type="dcterms:W3CDTF">2024-02-26T12:32:00Z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Creator">
    <vt:lpwstr>Microsoft® Word 2019</vt:lpwstr>
  </property>
  <property fmtid="{D5CDD505-2E9C-101B-9397-08002B2CF9AE}" pid="4" name="LastSaved">
    <vt:filetime>2024-02-20T00:00:00Z</vt:filetime>
  </property>
  <property fmtid="{D5CDD505-2E9C-101B-9397-08002B2CF9AE}" pid="5" name="Producer">
    <vt:lpwstr>Microsoft® Word 2019</vt:lpwstr>
  </property>
</Properties>
</file>